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56719" w14:textId="77777777" w:rsidR="006735D3" w:rsidRDefault="006735D3" w:rsidP="009848DB">
      <w:pPr>
        <w:pStyle w:val="Nessunaspaziatura"/>
        <w:spacing w:line="276" w:lineRule="auto"/>
        <w:jc w:val="both"/>
        <w:rPr>
          <w:rFonts w:ascii="Times New Roman" w:hAnsi="Times New Roman" w:cs="Times New Roman"/>
          <w:b/>
          <w:bCs/>
          <w:sz w:val="24"/>
          <w:szCs w:val="24"/>
        </w:rPr>
      </w:pPr>
    </w:p>
    <w:p w14:paraId="69FE6571" w14:textId="77777777" w:rsidR="006735D3" w:rsidRDefault="006735D3" w:rsidP="009848DB">
      <w:pPr>
        <w:pStyle w:val="Nessunaspaziatura"/>
        <w:spacing w:line="276" w:lineRule="auto"/>
        <w:jc w:val="both"/>
        <w:rPr>
          <w:rFonts w:ascii="Times New Roman" w:hAnsi="Times New Roman" w:cs="Times New Roman"/>
          <w:b/>
          <w:bCs/>
          <w:sz w:val="24"/>
          <w:szCs w:val="24"/>
        </w:rPr>
      </w:pPr>
    </w:p>
    <w:p w14:paraId="496B7E8C" w14:textId="77777777" w:rsidR="006735D3" w:rsidRDefault="006735D3" w:rsidP="009848DB">
      <w:pPr>
        <w:pStyle w:val="Nessunaspaziatura"/>
        <w:spacing w:line="276" w:lineRule="auto"/>
        <w:jc w:val="both"/>
        <w:rPr>
          <w:rFonts w:ascii="Times New Roman" w:hAnsi="Times New Roman" w:cs="Times New Roman"/>
          <w:b/>
          <w:bCs/>
          <w:sz w:val="24"/>
          <w:szCs w:val="24"/>
        </w:rPr>
      </w:pPr>
    </w:p>
    <w:p w14:paraId="2AC07B0C" w14:textId="5F869769" w:rsidR="00251C47" w:rsidRPr="0079716E" w:rsidRDefault="00741780" w:rsidP="009848DB">
      <w:pPr>
        <w:pStyle w:val="Nessunaspaziatura"/>
        <w:spacing w:line="276" w:lineRule="auto"/>
        <w:jc w:val="both"/>
        <w:rPr>
          <w:rFonts w:ascii="Times New Roman" w:hAnsi="Times New Roman" w:cs="Times New Roman"/>
          <w:b/>
          <w:bCs/>
          <w:i/>
          <w:iCs/>
          <w:sz w:val="24"/>
          <w:szCs w:val="24"/>
        </w:rPr>
      </w:pPr>
      <w:r w:rsidRPr="0079716E">
        <w:rPr>
          <w:rFonts w:ascii="Times New Roman" w:hAnsi="Times New Roman" w:cs="Times New Roman"/>
          <w:b/>
          <w:bCs/>
          <w:sz w:val="24"/>
          <w:szCs w:val="24"/>
        </w:rPr>
        <w:t>PROGETTO:</w:t>
      </w:r>
      <w:r w:rsidR="00EC14EE" w:rsidRPr="0079716E">
        <w:rPr>
          <w:rFonts w:ascii="Times New Roman" w:hAnsi="Times New Roman" w:cs="Times New Roman"/>
          <w:b/>
          <w:bCs/>
          <w:sz w:val="24"/>
          <w:szCs w:val="24"/>
        </w:rPr>
        <w:t xml:space="preserve"> </w:t>
      </w:r>
      <w:r w:rsidR="00B02D17" w:rsidRPr="0056706F">
        <w:rPr>
          <w:rFonts w:ascii="Times New Roman" w:hAnsi="Times New Roman" w:cs="Times New Roman"/>
          <w:sz w:val="24"/>
          <w:szCs w:val="24"/>
        </w:rPr>
        <w:t>Emozioni e process</w:t>
      </w:r>
      <w:r w:rsidR="0056706F" w:rsidRPr="0056706F">
        <w:rPr>
          <w:rFonts w:ascii="Times New Roman" w:hAnsi="Times New Roman" w:cs="Times New Roman"/>
          <w:sz w:val="24"/>
          <w:szCs w:val="24"/>
        </w:rPr>
        <w:t>o</w:t>
      </w:r>
      <w:r w:rsidR="00B02D17" w:rsidRPr="0056706F">
        <w:rPr>
          <w:rFonts w:ascii="Times New Roman" w:hAnsi="Times New Roman" w:cs="Times New Roman"/>
          <w:sz w:val="24"/>
          <w:szCs w:val="24"/>
        </w:rPr>
        <w:t xml:space="preserve"> decisionale</w:t>
      </w:r>
      <w:r w:rsidR="00B02D17">
        <w:rPr>
          <w:rFonts w:ascii="Times New Roman" w:hAnsi="Times New Roman" w:cs="Times New Roman"/>
          <w:b/>
          <w:bCs/>
          <w:sz w:val="24"/>
          <w:szCs w:val="24"/>
        </w:rPr>
        <w:t xml:space="preserve"> </w:t>
      </w:r>
    </w:p>
    <w:p w14:paraId="55D2FD95" w14:textId="7205F33B" w:rsidR="00375F46" w:rsidRPr="0079716E" w:rsidRDefault="00741780" w:rsidP="009848DB">
      <w:pPr>
        <w:pStyle w:val="Nessunaspaziatura"/>
        <w:spacing w:line="276" w:lineRule="auto"/>
        <w:jc w:val="both"/>
        <w:rPr>
          <w:rFonts w:ascii="Times New Roman" w:hAnsi="Times New Roman" w:cs="Times New Roman"/>
          <w:sz w:val="24"/>
          <w:szCs w:val="24"/>
        </w:rPr>
      </w:pPr>
      <w:r w:rsidRPr="0079716E">
        <w:rPr>
          <w:rFonts w:ascii="Times New Roman" w:hAnsi="Times New Roman" w:cs="Times New Roman"/>
          <w:b/>
          <w:bCs/>
          <w:sz w:val="24"/>
          <w:szCs w:val="24"/>
        </w:rPr>
        <w:t>DOCENTE:</w:t>
      </w:r>
      <w:r w:rsidRPr="0079716E">
        <w:rPr>
          <w:rFonts w:ascii="Times New Roman" w:hAnsi="Times New Roman" w:cs="Times New Roman"/>
          <w:sz w:val="24"/>
          <w:szCs w:val="24"/>
        </w:rPr>
        <w:t xml:space="preserve"> </w:t>
      </w:r>
      <w:r w:rsidR="00D06855">
        <w:rPr>
          <w:rFonts w:ascii="Times New Roman" w:hAnsi="Times New Roman" w:cs="Times New Roman"/>
          <w:sz w:val="24"/>
          <w:szCs w:val="24"/>
        </w:rPr>
        <w:t>Dott.ssa Valentina Focaroli</w:t>
      </w:r>
    </w:p>
    <w:p w14:paraId="66A5E340" w14:textId="173819F2" w:rsidR="00E150FE" w:rsidRDefault="00EC14EE" w:rsidP="009848DB">
      <w:pPr>
        <w:pStyle w:val="Nessunaspaziatura"/>
        <w:spacing w:line="276" w:lineRule="auto"/>
        <w:jc w:val="both"/>
        <w:rPr>
          <w:rFonts w:ascii="Times New Roman" w:hAnsi="Times New Roman" w:cs="Times New Roman"/>
          <w:sz w:val="24"/>
          <w:szCs w:val="24"/>
        </w:rPr>
      </w:pPr>
      <w:r w:rsidRPr="0079716E">
        <w:rPr>
          <w:rFonts w:ascii="Times New Roman" w:hAnsi="Times New Roman" w:cs="Times New Roman"/>
          <w:b/>
          <w:bCs/>
          <w:sz w:val="24"/>
          <w:szCs w:val="24"/>
        </w:rPr>
        <w:t>INCONTRI</w:t>
      </w:r>
      <w:r w:rsidR="00E150FE" w:rsidRPr="0079716E">
        <w:rPr>
          <w:rFonts w:ascii="Times New Roman" w:hAnsi="Times New Roman" w:cs="Times New Roman"/>
          <w:b/>
          <w:bCs/>
          <w:sz w:val="24"/>
          <w:szCs w:val="24"/>
        </w:rPr>
        <w:t>:</w:t>
      </w:r>
      <w:r w:rsidR="00E150FE" w:rsidRPr="0079716E">
        <w:rPr>
          <w:rFonts w:ascii="Times New Roman" w:hAnsi="Times New Roman" w:cs="Times New Roman"/>
          <w:sz w:val="24"/>
          <w:szCs w:val="24"/>
        </w:rPr>
        <w:t xml:space="preserve"> 2</w:t>
      </w:r>
    </w:p>
    <w:p w14:paraId="5E480FC3" w14:textId="7493CD42" w:rsidR="006735D3" w:rsidRDefault="006735D3" w:rsidP="009848DB">
      <w:pPr>
        <w:pStyle w:val="Nessunaspaziatura"/>
        <w:spacing w:line="276" w:lineRule="auto"/>
        <w:jc w:val="both"/>
        <w:rPr>
          <w:rFonts w:ascii="Times New Roman" w:hAnsi="Times New Roman" w:cs="Times New Roman"/>
          <w:sz w:val="24"/>
          <w:szCs w:val="24"/>
        </w:rPr>
      </w:pPr>
      <w:r w:rsidRPr="006735D3">
        <w:rPr>
          <w:rFonts w:ascii="Times New Roman" w:hAnsi="Times New Roman" w:cs="Times New Roman"/>
          <w:b/>
          <w:sz w:val="24"/>
          <w:szCs w:val="24"/>
        </w:rPr>
        <w:t>DATE:</w:t>
      </w:r>
      <w:r>
        <w:rPr>
          <w:rFonts w:ascii="Times New Roman" w:hAnsi="Times New Roman" w:cs="Times New Roman"/>
          <w:sz w:val="24"/>
          <w:szCs w:val="24"/>
        </w:rPr>
        <w:t xml:space="preserve"> da concordare</w:t>
      </w:r>
    </w:p>
    <w:p w14:paraId="6536443A" w14:textId="6A0EAE24" w:rsidR="00680897" w:rsidRPr="0079716E" w:rsidRDefault="00680897" w:rsidP="009848DB">
      <w:pPr>
        <w:pStyle w:val="Nessunaspaziatura"/>
        <w:spacing w:line="276" w:lineRule="auto"/>
        <w:jc w:val="both"/>
        <w:rPr>
          <w:rFonts w:ascii="Times New Roman" w:hAnsi="Times New Roman" w:cs="Times New Roman"/>
          <w:sz w:val="24"/>
          <w:szCs w:val="24"/>
        </w:rPr>
      </w:pPr>
      <w:r w:rsidRPr="0079716E">
        <w:rPr>
          <w:rFonts w:ascii="Times New Roman" w:hAnsi="Times New Roman" w:cs="Times New Roman"/>
          <w:b/>
          <w:bCs/>
          <w:sz w:val="24"/>
          <w:szCs w:val="24"/>
        </w:rPr>
        <w:t>LUOGO</w:t>
      </w:r>
      <w:r w:rsidRPr="0079716E">
        <w:rPr>
          <w:rFonts w:ascii="Times New Roman" w:hAnsi="Times New Roman" w:cs="Times New Roman"/>
          <w:sz w:val="24"/>
          <w:szCs w:val="24"/>
        </w:rPr>
        <w:t xml:space="preserve">: Roma, via </w:t>
      </w:r>
      <w:r>
        <w:rPr>
          <w:rFonts w:ascii="Times New Roman" w:hAnsi="Times New Roman" w:cs="Times New Roman"/>
          <w:sz w:val="24"/>
          <w:szCs w:val="24"/>
        </w:rPr>
        <w:t>D</w:t>
      </w:r>
      <w:r w:rsidRPr="0079716E">
        <w:rPr>
          <w:rFonts w:ascii="Times New Roman" w:hAnsi="Times New Roman" w:cs="Times New Roman"/>
          <w:sz w:val="24"/>
          <w:szCs w:val="24"/>
        </w:rPr>
        <w:t xml:space="preserve">on Carlo Gnocchi n. 3 </w:t>
      </w:r>
    </w:p>
    <w:p w14:paraId="07540966" w14:textId="03288926" w:rsidR="00741780" w:rsidRPr="0079716E" w:rsidRDefault="00741780" w:rsidP="009848DB">
      <w:pPr>
        <w:pStyle w:val="Nessunaspaziatura"/>
        <w:spacing w:line="276" w:lineRule="auto"/>
        <w:jc w:val="both"/>
        <w:rPr>
          <w:rFonts w:ascii="Times New Roman" w:hAnsi="Times New Roman" w:cs="Times New Roman"/>
          <w:sz w:val="24"/>
          <w:szCs w:val="24"/>
        </w:rPr>
      </w:pPr>
      <w:r w:rsidRPr="0079716E">
        <w:rPr>
          <w:rFonts w:ascii="Times New Roman" w:hAnsi="Times New Roman" w:cs="Times New Roman"/>
          <w:b/>
          <w:bCs/>
          <w:sz w:val="24"/>
          <w:szCs w:val="24"/>
        </w:rPr>
        <w:t xml:space="preserve">TOTALE </w:t>
      </w:r>
      <w:r w:rsidR="00866DC1">
        <w:rPr>
          <w:rFonts w:ascii="Times New Roman" w:hAnsi="Times New Roman" w:cs="Times New Roman"/>
          <w:b/>
          <w:bCs/>
          <w:sz w:val="24"/>
          <w:szCs w:val="24"/>
        </w:rPr>
        <w:t>H</w:t>
      </w:r>
      <w:r w:rsidRPr="0079716E">
        <w:rPr>
          <w:rFonts w:ascii="Times New Roman" w:hAnsi="Times New Roman" w:cs="Times New Roman"/>
          <w:sz w:val="24"/>
          <w:szCs w:val="24"/>
        </w:rPr>
        <w:t xml:space="preserve">: </w:t>
      </w:r>
      <w:bookmarkStart w:id="0" w:name="_Hlk198906682"/>
      <w:r w:rsidR="00765D9C" w:rsidRPr="00723F1E">
        <w:rPr>
          <w:rFonts w:ascii="Times New Roman" w:hAnsi="Times New Roman" w:cs="Times New Roman"/>
          <w:sz w:val="24"/>
          <w:szCs w:val="24"/>
        </w:rPr>
        <w:t>10 ore (8 ore in</w:t>
      </w:r>
      <w:r w:rsidR="00765D9C">
        <w:t xml:space="preserve"> presenza presso Università degli Studi Niccolò Cusano e 2 ore da casa)</w:t>
      </w:r>
      <w:bookmarkEnd w:id="0"/>
    </w:p>
    <w:p w14:paraId="216CAAD9" w14:textId="4B47416F" w:rsidR="0003656D" w:rsidRPr="0003656D" w:rsidRDefault="0003656D" w:rsidP="009848DB">
      <w:pPr>
        <w:pStyle w:val="Nessunaspaziatura"/>
        <w:spacing w:line="276" w:lineRule="auto"/>
        <w:jc w:val="both"/>
        <w:rPr>
          <w:rFonts w:ascii="Times New Roman" w:hAnsi="Times New Roman" w:cs="Times New Roman"/>
          <w:sz w:val="24"/>
          <w:szCs w:val="24"/>
        </w:rPr>
      </w:pPr>
      <w:r w:rsidRPr="0003656D">
        <w:rPr>
          <w:rFonts w:ascii="Times New Roman" w:hAnsi="Times New Roman" w:cs="Times New Roman"/>
          <w:b/>
          <w:bCs/>
          <w:sz w:val="24"/>
          <w:szCs w:val="24"/>
        </w:rPr>
        <w:t xml:space="preserve">PARTECIPANTI: </w:t>
      </w:r>
      <w:r w:rsidR="00765D9C">
        <w:rPr>
          <w:rFonts w:ascii="Times New Roman" w:hAnsi="Times New Roman" w:cs="Times New Roman"/>
          <w:b/>
          <w:bCs/>
          <w:sz w:val="24"/>
          <w:szCs w:val="24"/>
        </w:rPr>
        <w:t xml:space="preserve">max </w:t>
      </w:r>
      <w:r>
        <w:rPr>
          <w:rFonts w:ascii="Times New Roman" w:hAnsi="Times New Roman" w:cs="Times New Roman"/>
          <w:sz w:val="24"/>
          <w:szCs w:val="24"/>
        </w:rPr>
        <w:t>50</w:t>
      </w:r>
    </w:p>
    <w:p w14:paraId="230D853A" w14:textId="040A4012" w:rsidR="007D7940" w:rsidRDefault="00473562" w:rsidP="009848DB">
      <w:pPr>
        <w:pStyle w:val="Nessunaspaziatura"/>
        <w:spacing w:line="276" w:lineRule="auto"/>
        <w:jc w:val="both"/>
        <w:rPr>
          <w:rFonts w:ascii="Times New Roman" w:hAnsi="Times New Roman" w:cs="Times New Roman"/>
          <w:sz w:val="24"/>
          <w:szCs w:val="24"/>
        </w:rPr>
      </w:pPr>
      <w:r w:rsidRPr="0079716E">
        <w:rPr>
          <w:rFonts w:ascii="Times New Roman" w:hAnsi="Times New Roman" w:cs="Times New Roman"/>
          <w:b/>
          <w:sz w:val="24"/>
          <w:szCs w:val="24"/>
        </w:rPr>
        <w:t xml:space="preserve">CORSO DI </w:t>
      </w:r>
      <w:r w:rsidR="006859B4">
        <w:rPr>
          <w:rFonts w:ascii="Times New Roman" w:hAnsi="Times New Roman" w:cs="Times New Roman"/>
          <w:b/>
          <w:sz w:val="24"/>
          <w:szCs w:val="24"/>
        </w:rPr>
        <w:t>STUDIO</w:t>
      </w:r>
      <w:r w:rsidRPr="0079716E">
        <w:rPr>
          <w:rFonts w:ascii="Times New Roman" w:hAnsi="Times New Roman" w:cs="Times New Roman"/>
          <w:b/>
          <w:sz w:val="24"/>
          <w:szCs w:val="24"/>
        </w:rPr>
        <w:t xml:space="preserve"> AFFERENTE</w:t>
      </w:r>
      <w:r w:rsidRPr="0079716E">
        <w:rPr>
          <w:rFonts w:ascii="Times New Roman" w:hAnsi="Times New Roman" w:cs="Times New Roman"/>
          <w:sz w:val="24"/>
          <w:szCs w:val="24"/>
        </w:rPr>
        <w:t xml:space="preserve">: </w:t>
      </w:r>
      <w:r w:rsidR="00765D9C">
        <w:rPr>
          <w:rFonts w:ascii="Times New Roman" w:hAnsi="Times New Roman" w:cs="Times New Roman"/>
          <w:sz w:val="24"/>
          <w:szCs w:val="24"/>
        </w:rPr>
        <w:t>Psicologia</w:t>
      </w:r>
    </w:p>
    <w:p w14:paraId="56A77961" w14:textId="50D18FA4" w:rsidR="00866DC1" w:rsidRPr="00026ED8" w:rsidRDefault="00866DC1" w:rsidP="00866DC1">
      <w:pPr>
        <w:jc w:val="both"/>
        <w:rPr>
          <w:rFonts w:ascii="Times New Roman" w:hAnsi="Times New Roman" w:cs="Times New Roman"/>
        </w:rPr>
      </w:pPr>
      <w:r w:rsidRPr="007273A4">
        <w:rPr>
          <w:rFonts w:ascii="Times New Roman" w:hAnsi="Times New Roman" w:cs="Times New Roman"/>
          <w:b/>
        </w:rPr>
        <w:t xml:space="preserve">NUMERO MINIMO PER </w:t>
      </w:r>
      <w:r w:rsidR="00E761DE">
        <w:rPr>
          <w:rFonts w:ascii="Times New Roman" w:hAnsi="Times New Roman" w:cs="Times New Roman"/>
          <w:b/>
        </w:rPr>
        <w:t>L’</w:t>
      </w:r>
      <w:r w:rsidRPr="007273A4">
        <w:rPr>
          <w:rFonts w:ascii="Times New Roman" w:hAnsi="Times New Roman" w:cs="Times New Roman"/>
          <w:b/>
        </w:rPr>
        <w:t>ATTIVAZIONE</w:t>
      </w:r>
      <w:r>
        <w:rPr>
          <w:rFonts w:ascii="Times New Roman" w:hAnsi="Times New Roman" w:cs="Times New Roman"/>
          <w:b/>
        </w:rPr>
        <w:t xml:space="preserve"> </w:t>
      </w:r>
      <w:r w:rsidR="00E761DE">
        <w:rPr>
          <w:rFonts w:ascii="Times New Roman" w:hAnsi="Times New Roman" w:cs="Times New Roman"/>
          <w:b/>
        </w:rPr>
        <w:t xml:space="preserve">DEL </w:t>
      </w:r>
      <w:r>
        <w:rPr>
          <w:rFonts w:ascii="Times New Roman" w:hAnsi="Times New Roman" w:cs="Times New Roman"/>
          <w:b/>
        </w:rPr>
        <w:t>PCTO</w:t>
      </w:r>
      <w:r w:rsidRPr="007273A4">
        <w:rPr>
          <w:rFonts w:ascii="Times New Roman" w:hAnsi="Times New Roman" w:cs="Times New Roman"/>
          <w:b/>
        </w:rPr>
        <w:t>:</w:t>
      </w:r>
      <w:r>
        <w:rPr>
          <w:rFonts w:ascii="Times New Roman" w:hAnsi="Times New Roman" w:cs="Times New Roman"/>
        </w:rPr>
        <w:t xml:space="preserve"> 10 studenti</w:t>
      </w:r>
    </w:p>
    <w:p w14:paraId="4824B486" w14:textId="6061CD2A" w:rsidR="00680897" w:rsidRDefault="00680897" w:rsidP="00680897">
      <w:pPr>
        <w:pStyle w:val="Nessunaspaziatura"/>
        <w:spacing w:line="276" w:lineRule="auto"/>
        <w:jc w:val="both"/>
        <w:rPr>
          <w:rFonts w:ascii="Times New Roman" w:hAnsi="Times New Roman" w:cs="Times New Roman"/>
          <w:sz w:val="24"/>
          <w:szCs w:val="24"/>
        </w:rPr>
      </w:pPr>
      <w:r w:rsidRPr="0079716E">
        <w:rPr>
          <w:rFonts w:ascii="Times New Roman" w:hAnsi="Times New Roman" w:cs="Times New Roman"/>
          <w:b/>
          <w:bCs/>
          <w:sz w:val="24"/>
          <w:szCs w:val="24"/>
        </w:rPr>
        <w:t>MODALITÀ</w:t>
      </w:r>
      <w:r w:rsidRPr="0079716E">
        <w:rPr>
          <w:rFonts w:ascii="Times New Roman" w:hAnsi="Times New Roman" w:cs="Times New Roman"/>
          <w:sz w:val="24"/>
          <w:szCs w:val="24"/>
        </w:rPr>
        <w:t xml:space="preserve">: in presenza e </w:t>
      </w:r>
      <w:r w:rsidR="00E761DE">
        <w:rPr>
          <w:rFonts w:ascii="Times New Roman" w:hAnsi="Times New Roman" w:cs="Times New Roman"/>
          <w:sz w:val="24"/>
          <w:szCs w:val="24"/>
        </w:rPr>
        <w:t xml:space="preserve">/ </w:t>
      </w:r>
      <w:r w:rsidRPr="0079716E">
        <w:rPr>
          <w:rFonts w:ascii="Times New Roman" w:hAnsi="Times New Roman" w:cs="Times New Roman"/>
          <w:sz w:val="24"/>
          <w:szCs w:val="24"/>
        </w:rPr>
        <w:t>online</w:t>
      </w:r>
    </w:p>
    <w:p w14:paraId="38044352" w14:textId="77777777" w:rsidR="00E150FE" w:rsidRPr="0079716E" w:rsidRDefault="00E150FE" w:rsidP="009848DB">
      <w:pPr>
        <w:pStyle w:val="Nessunaspaziatura"/>
        <w:spacing w:line="276" w:lineRule="auto"/>
        <w:jc w:val="both"/>
        <w:rPr>
          <w:rFonts w:ascii="Times New Roman" w:hAnsi="Times New Roman" w:cs="Times New Roman"/>
          <w:caps/>
          <w:sz w:val="24"/>
          <w:szCs w:val="24"/>
        </w:rPr>
      </w:pPr>
    </w:p>
    <w:p w14:paraId="765293A5" w14:textId="09977646" w:rsidR="00741780" w:rsidRPr="008B6512" w:rsidRDefault="00D70108" w:rsidP="009848DB">
      <w:pPr>
        <w:pStyle w:val="Nessunaspaziatura"/>
        <w:spacing w:line="276" w:lineRule="auto"/>
        <w:jc w:val="both"/>
        <w:rPr>
          <w:b/>
          <w:color w:val="C00000"/>
          <w:sz w:val="24"/>
          <w:szCs w:val="24"/>
        </w:rPr>
      </w:pPr>
      <w:r w:rsidRPr="008B6512">
        <w:rPr>
          <w:b/>
          <w:color w:val="C00000"/>
          <w:sz w:val="24"/>
          <w:szCs w:val="24"/>
        </w:rPr>
        <w:t>Descrizione</w:t>
      </w:r>
    </w:p>
    <w:p w14:paraId="6483C713" w14:textId="77777777" w:rsidR="007B6B3A" w:rsidRDefault="007B6B3A" w:rsidP="009848DB">
      <w:pPr>
        <w:pStyle w:val="Nessunaspaziatura"/>
        <w:spacing w:line="276" w:lineRule="auto"/>
        <w:jc w:val="both"/>
        <w:rPr>
          <w:rFonts w:ascii="Times New Roman" w:hAnsi="Times New Roman" w:cs="Times New Roman"/>
          <w:sz w:val="24"/>
          <w:szCs w:val="24"/>
        </w:rPr>
      </w:pPr>
    </w:p>
    <w:p w14:paraId="13160A25" w14:textId="6A856EA0" w:rsidR="00911999" w:rsidRPr="000C3E19" w:rsidRDefault="007B6B3A" w:rsidP="009848DB">
      <w:pPr>
        <w:pStyle w:val="Nessunaspaziatura"/>
        <w:spacing w:line="276" w:lineRule="auto"/>
        <w:jc w:val="both"/>
        <w:rPr>
          <w:rFonts w:ascii="Times New Roman" w:hAnsi="Times New Roman" w:cs="Times New Roman"/>
          <w:sz w:val="24"/>
          <w:szCs w:val="24"/>
        </w:rPr>
      </w:pPr>
      <w:r w:rsidRPr="000C3E19">
        <w:rPr>
          <w:rFonts w:ascii="Times New Roman" w:hAnsi="Times New Roman" w:cs="Times New Roman"/>
          <w:sz w:val="24"/>
          <w:szCs w:val="24"/>
        </w:rPr>
        <w:t xml:space="preserve">Il processo decisionale, noto anche come </w:t>
      </w:r>
      <w:proofErr w:type="spellStart"/>
      <w:r w:rsidRPr="000C3E19">
        <w:rPr>
          <w:rFonts w:ascii="Times New Roman" w:hAnsi="Times New Roman" w:cs="Times New Roman"/>
          <w:i/>
          <w:iCs/>
          <w:sz w:val="24"/>
          <w:szCs w:val="24"/>
        </w:rPr>
        <w:t>decision</w:t>
      </w:r>
      <w:proofErr w:type="spellEnd"/>
      <w:r w:rsidRPr="000C3E19">
        <w:rPr>
          <w:rFonts w:ascii="Times New Roman" w:hAnsi="Times New Roman" w:cs="Times New Roman"/>
          <w:i/>
          <w:iCs/>
          <w:sz w:val="24"/>
          <w:szCs w:val="24"/>
        </w:rPr>
        <w:t xml:space="preserve"> making</w:t>
      </w:r>
      <w:r w:rsidRPr="000C3E19">
        <w:rPr>
          <w:rFonts w:ascii="Times New Roman" w:hAnsi="Times New Roman" w:cs="Times New Roman"/>
          <w:sz w:val="24"/>
          <w:szCs w:val="24"/>
        </w:rPr>
        <w:t>, è un'attività cognitiva complessa che coinvolge la selezione di un'opzione tra più alternative per raggiungere un obiettivo desiderato. Esso è un elemento fondamentale in tutte le aree della vita umana</w:t>
      </w:r>
      <w:r w:rsidR="003355A7" w:rsidRPr="000C3E19">
        <w:rPr>
          <w:rFonts w:ascii="Times New Roman" w:hAnsi="Times New Roman" w:cs="Times New Roman"/>
          <w:sz w:val="24"/>
          <w:szCs w:val="24"/>
        </w:rPr>
        <w:t xml:space="preserve"> e </w:t>
      </w:r>
      <w:r w:rsidRPr="000C3E19">
        <w:rPr>
          <w:rFonts w:ascii="Times New Roman" w:hAnsi="Times New Roman" w:cs="Times New Roman"/>
          <w:sz w:val="24"/>
          <w:szCs w:val="24"/>
        </w:rPr>
        <w:t>integra aspetti cognitivi, emotivi e sociali.</w:t>
      </w:r>
      <w:r w:rsidR="00A952BD" w:rsidRPr="000C3E19">
        <w:rPr>
          <w:rFonts w:ascii="Times New Roman" w:hAnsi="Times New Roman" w:cs="Times New Roman"/>
          <w:sz w:val="24"/>
          <w:szCs w:val="24"/>
        </w:rPr>
        <w:t xml:space="preserve"> </w:t>
      </w:r>
      <w:r w:rsidRPr="000C3E19">
        <w:rPr>
          <w:rFonts w:ascii="Times New Roman" w:hAnsi="Times New Roman" w:cs="Times New Roman"/>
          <w:sz w:val="24"/>
          <w:szCs w:val="24"/>
        </w:rPr>
        <w:t>Le emozioni giocano un ruolo cruciale nel</w:t>
      </w:r>
      <w:r w:rsidR="00A74185" w:rsidRPr="000C3E19">
        <w:rPr>
          <w:rFonts w:ascii="Times New Roman" w:hAnsi="Times New Roman" w:cs="Times New Roman"/>
          <w:sz w:val="24"/>
          <w:szCs w:val="24"/>
        </w:rPr>
        <w:t xml:space="preserve"> processo decisionale, esse </w:t>
      </w:r>
      <w:r w:rsidRPr="000C3E19">
        <w:rPr>
          <w:rFonts w:ascii="Times New Roman" w:hAnsi="Times New Roman" w:cs="Times New Roman"/>
          <w:sz w:val="24"/>
          <w:szCs w:val="24"/>
        </w:rPr>
        <w:t xml:space="preserve">forniscono segnali che aiutano a valutare le alternative decisionali basate su esperienze passate, migliorando l'efficacia delle decisioni in situazioni complesse e incerte. </w:t>
      </w:r>
      <w:r w:rsidR="00911999" w:rsidRPr="000C3E19">
        <w:rPr>
          <w:rFonts w:ascii="Times New Roman" w:hAnsi="Times New Roman" w:cs="Times New Roman"/>
          <w:sz w:val="24"/>
          <w:szCs w:val="24"/>
        </w:rPr>
        <w:t>La relazione tra emozioni e decisioni non è univoca</w:t>
      </w:r>
      <w:r w:rsidR="00A952BD" w:rsidRPr="000C3E19">
        <w:rPr>
          <w:rFonts w:ascii="Times New Roman" w:hAnsi="Times New Roman" w:cs="Times New Roman"/>
          <w:sz w:val="24"/>
          <w:szCs w:val="24"/>
        </w:rPr>
        <w:t xml:space="preserve"> ma </w:t>
      </w:r>
      <w:r w:rsidR="00911999" w:rsidRPr="000C3E19">
        <w:rPr>
          <w:rFonts w:ascii="Times New Roman" w:hAnsi="Times New Roman" w:cs="Times New Roman"/>
          <w:sz w:val="24"/>
          <w:szCs w:val="24"/>
        </w:rPr>
        <w:t xml:space="preserve">varia a seconda del contesto e della personalità dell'individuo. Ad esempio, </w:t>
      </w:r>
      <w:r w:rsidR="00A952BD" w:rsidRPr="000C3E19">
        <w:rPr>
          <w:rFonts w:ascii="Times New Roman" w:hAnsi="Times New Roman" w:cs="Times New Roman"/>
          <w:sz w:val="24"/>
          <w:szCs w:val="24"/>
        </w:rPr>
        <w:t xml:space="preserve">alcuni </w:t>
      </w:r>
      <w:r w:rsidR="00911999" w:rsidRPr="000C3E19">
        <w:rPr>
          <w:rFonts w:ascii="Times New Roman" w:hAnsi="Times New Roman" w:cs="Times New Roman"/>
          <w:sz w:val="24"/>
          <w:szCs w:val="24"/>
        </w:rPr>
        <w:t>studi hanno mostrato che le persone con una maggiore intelligenza emotiva sono in grado di gestire meglio le loro emozioni e, di conseguenza, prendere decisioni più equilibrate. Inoltre, le emozioni influenzano anche la percezione del rischio. Le persone che provano emozioni positive tendono a percepire i rischi come meno gravi rispetto a quelle che sperimentano emozioni negative, il che può portare a un comportamento più audace o, in alcuni casi, a una sottovalutazione dei potenziali pericoli.</w:t>
      </w:r>
    </w:p>
    <w:p w14:paraId="48CC3F6C" w14:textId="72B880C9" w:rsidR="00A952BD" w:rsidRPr="000C3E19" w:rsidRDefault="00A952BD" w:rsidP="009848DB">
      <w:pPr>
        <w:pStyle w:val="Nessunaspaziatura"/>
        <w:spacing w:line="276" w:lineRule="auto"/>
        <w:jc w:val="both"/>
        <w:rPr>
          <w:rFonts w:ascii="Times New Roman" w:hAnsi="Times New Roman" w:cs="Times New Roman"/>
          <w:sz w:val="24"/>
          <w:szCs w:val="24"/>
        </w:rPr>
      </w:pPr>
      <w:r w:rsidRPr="000C3E19">
        <w:rPr>
          <w:rFonts w:ascii="Times New Roman" w:hAnsi="Times New Roman" w:cs="Times New Roman"/>
          <w:sz w:val="24"/>
          <w:szCs w:val="24"/>
        </w:rPr>
        <w:t xml:space="preserve">Le </w:t>
      </w:r>
      <w:r w:rsidR="00911999" w:rsidRPr="000C3E19">
        <w:rPr>
          <w:rFonts w:ascii="Times New Roman" w:hAnsi="Times New Roman" w:cs="Times New Roman"/>
          <w:sz w:val="24"/>
          <w:szCs w:val="24"/>
        </w:rPr>
        <w:t>emozioni sono</w:t>
      </w:r>
      <w:r w:rsidRPr="000C3E19">
        <w:rPr>
          <w:rFonts w:ascii="Times New Roman" w:hAnsi="Times New Roman" w:cs="Times New Roman"/>
          <w:sz w:val="24"/>
          <w:szCs w:val="24"/>
        </w:rPr>
        <w:t xml:space="preserve">, pertanto, </w:t>
      </w:r>
      <w:r w:rsidR="00911999" w:rsidRPr="000C3E19">
        <w:rPr>
          <w:rFonts w:ascii="Times New Roman" w:hAnsi="Times New Roman" w:cs="Times New Roman"/>
          <w:sz w:val="24"/>
          <w:szCs w:val="24"/>
        </w:rPr>
        <w:t>componenti essenziali nel processo decisionale. Esse forniscono indizi preziosi che possono migliorare o complicare le decisioni a seconda di come vengono gestite. Comprendere il ruolo delle emozioni e sviluppare la capacità di regolarle può portare a decisioni più consapevoli e vantaggiose.</w:t>
      </w:r>
      <w:r w:rsidR="00732CC2" w:rsidRPr="000C3E19">
        <w:rPr>
          <w:rFonts w:ascii="Times New Roman" w:hAnsi="Times New Roman" w:cs="Times New Roman"/>
          <w:sz w:val="24"/>
          <w:szCs w:val="24"/>
        </w:rPr>
        <w:t xml:space="preserve"> </w:t>
      </w:r>
      <w:r w:rsidRPr="000C3E19">
        <w:rPr>
          <w:rFonts w:ascii="Times New Roman" w:hAnsi="Times New Roman" w:cs="Times New Roman"/>
          <w:sz w:val="24"/>
          <w:szCs w:val="24"/>
        </w:rPr>
        <w:t xml:space="preserve">Inoltre, il contesto sociale e culturale in cui una decisione viene presa ha un impatto significativo. Le norme sociali, le aspettative culturali e le dinamiche di gruppo possono modellare le preferenze e i comportamenti decisionali. </w:t>
      </w:r>
    </w:p>
    <w:p w14:paraId="39425605" w14:textId="3EC39E80" w:rsidR="00A952BD" w:rsidRDefault="00A952BD" w:rsidP="009848DB">
      <w:pPr>
        <w:pStyle w:val="Nessunaspaziatura"/>
        <w:spacing w:line="276" w:lineRule="auto"/>
        <w:jc w:val="both"/>
        <w:rPr>
          <w:rFonts w:ascii="Times New Roman" w:hAnsi="Times New Roman" w:cs="Times New Roman"/>
          <w:sz w:val="24"/>
          <w:szCs w:val="24"/>
        </w:rPr>
      </w:pPr>
      <w:r w:rsidRPr="000C3E19">
        <w:rPr>
          <w:rFonts w:ascii="Times New Roman" w:hAnsi="Times New Roman" w:cs="Times New Roman"/>
          <w:sz w:val="24"/>
          <w:szCs w:val="24"/>
        </w:rPr>
        <w:t xml:space="preserve">In conclusione, il </w:t>
      </w:r>
      <w:proofErr w:type="spellStart"/>
      <w:r w:rsidRPr="000C3E19">
        <w:rPr>
          <w:rFonts w:ascii="Times New Roman" w:hAnsi="Times New Roman" w:cs="Times New Roman"/>
          <w:i/>
          <w:iCs/>
          <w:sz w:val="24"/>
          <w:szCs w:val="24"/>
        </w:rPr>
        <w:t>decision</w:t>
      </w:r>
      <w:proofErr w:type="spellEnd"/>
      <w:r w:rsidRPr="000C3E19">
        <w:rPr>
          <w:rFonts w:ascii="Times New Roman" w:hAnsi="Times New Roman" w:cs="Times New Roman"/>
          <w:i/>
          <w:iCs/>
          <w:sz w:val="24"/>
          <w:szCs w:val="24"/>
        </w:rPr>
        <w:t xml:space="preserve"> making</w:t>
      </w:r>
      <w:r w:rsidRPr="000C3E19">
        <w:rPr>
          <w:rFonts w:ascii="Times New Roman" w:hAnsi="Times New Roman" w:cs="Times New Roman"/>
          <w:sz w:val="24"/>
          <w:szCs w:val="24"/>
        </w:rPr>
        <w:t xml:space="preserve"> è un processo dinamico e integrato, influenzato da fattori razionali, emotivi e sociali. Comprendere questi fattori è essenziale per migliorare le strategie decisionali in vari contesti, promuovendo scelte più informate ed efficaci.</w:t>
      </w:r>
    </w:p>
    <w:p w14:paraId="27A6E5D7" w14:textId="7CB5E1EC" w:rsidR="00A952BD" w:rsidRDefault="00A952BD" w:rsidP="009848DB">
      <w:pPr>
        <w:pStyle w:val="Nessunaspaziatura"/>
        <w:spacing w:line="276" w:lineRule="auto"/>
        <w:jc w:val="both"/>
        <w:rPr>
          <w:rFonts w:ascii="Times New Roman" w:hAnsi="Times New Roman" w:cs="Times New Roman"/>
          <w:sz w:val="24"/>
          <w:szCs w:val="24"/>
        </w:rPr>
      </w:pPr>
    </w:p>
    <w:p w14:paraId="4D1DE73D" w14:textId="3600F925" w:rsidR="00741780" w:rsidRPr="00534555" w:rsidRDefault="00D70108" w:rsidP="009848DB">
      <w:pPr>
        <w:pStyle w:val="Nessunaspaziatura"/>
        <w:spacing w:line="276" w:lineRule="auto"/>
        <w:jc w:val="both"/>
        <w:rPr>
          <w:rFonts w:ascii="Times New Roman" w:hAnsi="Times New Roman" w:cs="Times New Roman"/>
          <w:b/>
          <w:color w:val="C00000"/>
          <w:sz w:val="24"/>
          <w:szCs w:val="24"/>
        </w:rPr>
      </w:pPr>
      <w:r w:rsidRPr="00534555">
        <w:rPr>
          <w:rFonts w:ascii="Times New Roman" w:hAnsi="Times New Roman" w:cs="Times New Roman"/>
          <w:b/>
          <w:color w:val="C00000"/>
          <w:sz w:val="24"/>
          <w:szCs w:val="24"/>
        </w:rPr>
        <w:t>Finalità</w:t>
      </w:r>
    </w:p>
    <w:p w14:paraId="7133BD39" w14:textId="77777777" w:rsidR="00E150FE" w:rsidRPr="0079716E" w:rsidRDefault="00E150FE" w:rsidP="009848DB">
      <w:pPr>
        <w:pStyle w:val="Nessunaspaziatura"/>
        <w:spacing w:line="276" w:lineRule="auto"/>
        <w:jc w:val="both"/>
        <w:rPr>
          <w:rFonts w:ascii="Times New Roman" w:hAnsi="Times New Roman" w:cs="Times New Roman"/>
          <w:caps/>
          <w:sz w:val="24"/>
          <w:szCs w:val="24"/>
        </w:rPr>
      </w:pPr>
    </w:p>
    <w:p w14:paraId="1AFDCDD2" w14:textId="0B4B18F7" w:rsidR="00DD548A" w:rsidRPr="0079716E" w:rsidRDefault="009848DB" w:rsidP="009848DB">
      <w:pPr>
        <w:pStyle w:val="Nessunaspaziatura"/>
        <w:numPr>
          <w:ilvl w:val="0"/>
          <w:numId w:val="4"/>
        </w:numPr>
        <w:spacing w:line="276" w:lineRule="auto"/>
        <w:jc w:val="both"/>
        <w:rPr>
          <w:rFonts w:ascii="Times New Roman" w:hAnsi="Times New Roman" w:cs="Times New Roman"/>
          <w:sz w:val="24"/>
          <w:szCs w:val="24"/>
        </w:rPr>
      </w:pPr>
      <w:r w:rsidRPr="009848DB">
        <w:rPr>
          <w:rFonts w:ascii="Times New Roman" w:hAnsi="Times New Roman" w:cs="Times New Roman"/>
          <w:sz w:val="24"/>
          <w:szCs w:val="24"/>
        </w:rPr>
        <w:t>Cono</w:t>
      </w:r>
      <w:r>
        <w:rPr>
          <w:rFonts w:ascii="Times New Roman" w:hAnsi="Times New Roman" w:cs="Times New Roman"/>
          <w:sz w:val="24"/>
          <w:szCs w:val="24"/>
        </w:rPr>
        <w:t xml:space="preserve">scere i </w:t>
      </w:r>
      <w:r w:rsidRPr="009848DB">
        <w:rPr>
          <w:rFonts w:ascii="Times New Roman" w:hAnsi="Times New Roman" w:cs="Times New Roman"/>
          <w:sz w:val="24"/>
          <w:szCs w:val="24"/>
        </w:rPr>
        <w:t>processi decisionali alla base delle scelte che compiamo quotidia</w:t>
      </w:r>
      <w:r>
        <w:rPr>
          <w:rFonts w:ascii="Times New Roman" w:hAnsi="Times New Roman" w:cs="Times New Roman"/>
          <w:sz w:val="24"/>
          <w:szCs w:val="24"/>
        </w:rPr>
        <w:t>name</w:t>
      </w:r>
      <w:r w:rsidRPr="009848DB">
        <w:rPr>
          <w:rFonts w:ascii="Times New Roman" w:hAnsi="Times New Roman" w:cs="Times New Roman"/>
          <w:sz w:val="24"/>
          <w:szCs w:val="24"/>
        </w:rPr>
        <w:t xml:space="preserve">nte; </w:t>
      </w:r>
    </w:p>
    <w:p w14:paraId="09FA1045" w14:textId="77777777" w:rsidR="009848DB" w:rsidRPr="009848DB" w:rsidRDefault="009848DB" w:rsidP="009848DB">
      <w:pPr>
        <w:pStyle w:val="Nessunaspaziatura"/>
        <w:spacing w:line="276" w:lineRule="auto"/>
        <w:ind w:left="360"/>
        <w:jc w:val="both"/>
        <w:rPr>
          <w:rFonts w:ascii="Times New Roman" w:hAnsi="Times New Roman" w:cs="Times New Roman"/>
          <w:sz w:val="24"/>
          <w:szCs w:val="24"/>
        </w:rPr>
      </w:pPr>
    </w:p>
    <w:p w14:paraId="34A334D5" w14:textId="4D57D8C7" w:rsidR="009848DB" w:rsidRPr="009848DB" w:rsidRDefault="009848DB" w:rsidP="009848DB">
      <w:pPr>
        <w:pStyle w:val="Nessunaspaziatura"/>
        <w:numPr>
          <w:ilvl w:val="0"/>
          <w:numId w:val="4"/>
        </w:numPr>
        <w:spacing w:line="276"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lastRenderedPageBreak/>
        <w:t xml:space="preserve">Approfondire la relazione tra emozioni e processo decisionale; </w:t>
      </w:r>
    </w:p>
    <w:p w14:paraId="03E680EB" w14:textId="77777777" w:rsidR="009848DB" w:rsidRPr="009848DB" w:rsidRDefault="009848DB" w:rsidP="009848DB">
      <w:pPr>
        <w:spacing w:line="276" w:lineRule="auto"/>
        <w:ind w:left="360"/>
        <w:jc w:val="both"/>
        <w:rPr>
          <w:rFonts w:ascii="Times New Roman" w:hAnsi="Times New Roman" w:cs="Times New Roman"/>
        </w:rPr>
      </w:pPr>
    </w:p>
    <w:p w14:paraId="21B625FE" w14:textId="09E49991" w:rsidR="009848DB" w:rsidRPr="009848DB" w:rsidRDefault="009848DB" w:rsidP="009848DB">
      <w:pPr>
        <w:pStyle w:val="Nessunaspaziatura"/>
        <w:numPr>
          <w:ilvl w:val="0"/>
          <w:numId w:val="4"/>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Conoscere le nozioni di autoregolazione emotiva ed intelligenza emotiva, due aspetti fondamentali dell’individuo; </w:t>
      </w:r>
    </w:p>
    <w:p w14:paraId="653399FD" w14:textId="0FF30CC8" w:rsidR="00DD548A" w:rsidRPr="009848DB" w:rsidRDefault="00CF399D" w:rsidP="009848DB">
      <w:pPr>
        <w:pStyle w:val="Nessunaspaziatura"/>
        <w:numPr>
          <w:ilvl w:val="0"/>
          <w:numId w:val="4"/>
        </w:numPr>
        <w:spacing w:line="276" w:lineRule="auto"/>
        <w:jc w:val="both"/>
        <w:rPr>
          <w:rFonts w:ascii="Times New Roman" w:hAnsi="Times New Roman" w:cs="Times New Roman"/>
          <w:sz w:val="24"/>
          <w:szCs w:val="24"/>
        </w:rPr>
      </w:pPr>
      <w:r w:rsidRPr="009848DB">
        <w:rPr>
          <w:rFonts w:ascii="Times New Roman" w:hAnsi="Times New Roman" w:cs="Times New Roman"/>
          <w:sz w:val="24"/>
          <w:szCs w:val="24"/>
        </w:rPr>
        <w:t xml:space="preserve">Sviluppare un maggiore </w:t>
      </w:r>
      <w:r w:rsidR="009848DB" w:rsidRPr="009848DB">
        <w:rPr>
          <w:rFonts w:ascii="Times New Roman" w:hAnsi="Times New Roman" w:cs="Times New Roman"/>
          <w:sz w:val="24"/>
          <w:szCs w:val="24"/>
        </w:rPr>
        <w:t>consapevolezza rispetto a tali processi, cognitivi ed emotivi</w:t>
      </w:r>
      <w:r w:rsidR="009848DB">
        <w:rPr>
          <w:rFonts w:ascii="Times New Roman" w:hAnsi="Times New Roman" w:cs="Times New Roman"/>
          <w:sz w:val="24"/>
          <w:szCs w:val="24"/>
        </w:rPr>
        <w:t>;</w:t>
      </w:r>
    </w:p>
    <w:p w14:paraId="3DF861E6" w14:textId="77777777" w:rsidR="00DD548A" w:rsidRPr="0079716E" w:rsidRDefault="00DD548A" w:rsidP="009848DB">
      <w:pPr>
        <w:pStyle w:val="Nessunaspaziatura"/>
        <w:spacing w:line="276" w:lineRule="auto"/>
        <w:ind w:left="720"/>
        <w:jc w:val="both"/>
        <w:rPr>
          <w:rFonts w:ascii="Times New Roman" w:hAnsi="Times New Roman" w:cs="Times New Roman"/>
          <w:sz w:val="24"/>
          <w:szCs w:val="24"/>
        </w:rPr>
      </w:pPr>
    </w:p>
    <w:p w14:paraId="37B650B6" w14:textId="309EE9C8" w:rsidR="00E150FE" w:rsidRDefault="004854C3" w:rsidP="009848DB">
      <w:pPr>
        <w:pStyle w:val="Nessunaspaziatura"/>
        <w:numPr>
          <w:ilvl w:val="0"/>
          <w:numId w:val="4"/>
        </w:numPr>
        <w:spacing w:line="276" w:lineRule="auto"/>
        <w:jc w:val="both"/>
        <w:rPr>
          <w:rFonts w:ascii="Times New Roman" w:hAnsi="Times New Roman" w:cs="Times New Roman"/>
          <w:sz w:val="24"/>
          <w:szCs w:val="24"/>
        </w:rPr>
      </w:pPr>
      <w:r w:rsidRPr="009848DB">
        <w:rPr>
          <w:rFonts w:ascii="Times New Roman" w:hAnsi="Times New Roman" w:cs="Times New Roman"/>
          <w:sz w:val="24"/>
          <w:szCs w:val="24"/>
        </w:rPr>
        <w:t>Riflettere su alcuni</w:t>
      </w:r>
      <w:r w:rsidR="00741780" w:rsidRPr="009848DB">
        <w:rPr>
          <w:rFonts w:ascii="Times New Roman" w:hAnsi="Times New Roman" w:cs="Times New Roman"/>
          <w:sz w:val="24"/>
          <w:szCs w:val="24"/>
        </w:rPr>
        <w:t xml:space="preserve"> </w:t>
      </w:r>
      <w:r w:rsidR="0021708D" w:rsidRPr="009848DB">
        <w:rPr>
          <w:rFonts w:ascii="Times New Roman" w:hAnsi="Times New Roman" w:cs="Times New Roman"/>
          <w:sz w:val="24"/>
          <w:szCs w:val="24"/>
        </w:rPr>
        <w:t>esempi</w:t>
      </w:r>
      <w:r w:rsidRPr="009848DB">
        <w:rPr>
          <w:rFonts w:ascii="Times New Roman" w:hAnsi="Times New Roman" w:cs="Times New Roman"/>
          <w:sz w:val="24"/>
          <w:szCs w:val="24"/>
        </w:rPr>
        <w:t xml:space="preserve"> concreti di </w:t>
      </w:r>
      <w:r w:rsidR="009848DB" w:rsidRPr="009848DB">
        <w:rPr>
          <w:rFonts w:ascii="Times New Roman" w:hAnsi="Times New Roman" w:cs="Times New Roman"/>
          <w:sz w:val="24"/>
          <w:szCs w:val="24"/>
        </w:rPr>
        <w:t xml:space="preserve">situazioni in cui l’individuo compie delle scelte e possibili scenari ad esse collegati. </w:t>
      </w:r>
    </w:p>
    <w:p w14:paraId="2AA8F108" w14:textId="77777777" w:rsidR="007F1B68" w:rsidRDefault="007F1B68" w:rsidP="007F1B68">
      <w:pPr>
        <w:pStyle w:val="Paragrafoelenco"/>
        <w:rPr>
          <w:rFonts w:ascii="Times New Roman" w:hAnsi="Times New Roman" w:cs="Times New Roman"/>
          <w:sz w:val="24"/>
          <w:szCs w:val="24"/>
        </w:rPr>
      </w:pPr>
    </w:p>
    <w:p w14:paraId="7DF7E8BF" w14:textId="4E619B1B" w:rsidR="007F1B68" w:rsidRPr="007F1B68" w:rsidRDefault="007F1B68" w:rsidP="007F1B68">
      <w:pPr>
        <w:pStyle w:val="Nessunaspaziatura"/>
        <w:spacing w:line="276" w:lineRule="auto"/>
        <w:jc w:val="both"/>
        <w:rPr>
          <w:rFonts w:ascii="Times New Roman" w:hAnsi="Times New Roman" w:cs="Times New Roman"/>
          <w:b/>
          <w:color w:val="C00000"/>
          <w:sz w:val="24"/>
          <w:szCs w:val="24"/>
        </w:rPr>
      </w:pPr>
      <w:r w:rsidRPr="007F1B68">
        <w:rPr>
          <w:rFonts w:ascii="Times New Roman" w:hAnsi="Times New Roman" w:cs="Times New Roman"/>
          <w:b/>
          <w:color w:val="C00000"/>
          <w:sz w:val="24"/>
          <w:szCs w:val="24"/>
        </w:rPr>
        <w:t>Programma</w:t>
      </w:r>
    </w:p>
    <w:p w14:paraId="6B83D518" w14:textId="77777777" w:rsidR="00A429AF" w:rsidRDefault="00A429AF" w:rsidP="009848DB">
      <w:pPr>
        <w:pStyle w:val="Nessunaspaziatura"/>
        <w:spacing w:line="276" w:lineRule="auto"/>
        <w:jc w:val="both"/>
        <w:rPr>
          <w:rFonts w:ascii="Times New Roman" w:eastAsia="Times New Roman" w:hAnsi="Times New Roman" w:cs="Times New Roman"/>
          <w:b/>
          <w:color w:val="FF0000"/>
          <w:sz w:val="24"/>
          <w:szCs w:val="24"/>
          <w:lang w:eastAsia="it-IT"/>
        </w:rPr>
      </w:pPr>
    </w:p>
    <w:p w14:paraId="6361753C" w14:textId="77777777" w:rsidR="00765D9C" w:rsidRPr="00534555" w:rsidRDefault="00765D9C" w:rsidP="00765D9C">
      <w:pPr>
        <w:pStyle w:val="Paragrafoelenco"/>
        <w:numPr>
          <w:ilvl w:val="0"/>
          <w:numId w:val="7"/>
        </w:numPr>
        <w:spacing w:after="0" w:line="276" w:lineRule="auto"/>
        <w:ind w:left="284" w:hanging="284"/>
        <w:jc w:val="both"/>
        <w:rPr>
          <w:rFonts w:ascii="Times New Roman" w:hAnsi="Times New Roman" w:cs="Times New Roman"/>
          <w:b/>
          <w:color w:val="C00000"/>
          <w:sz w:val="24"/>
          <w:szCs w:val="24"/>
        </w:rPr>
      </w:pPr>
      <w:r w:rsidRPr="00534555">
        <w:rPr>
          <w:rFonts w:ascii="Times New Roman" w:hAnsi="Times New Roman" w:cs="Times New Roman"/>
          <w:b/>
          <w:color w:val="C00000"/>
          <w:sz w:val="24"/>
          <w:szCs w:val="24"/>
        </w:rPr>
        <w:t>I parte – Lezione teorica (4 ore in presenza presso Università degli Studi Niccolò Cusano)</w:t>
      </w:r>
    </w:p>
    <w:p w14:paraId="7723E3F4" w14:textId="258BFD07" w:rsidR="006B27A1" w:rsidRPr="0079716E" w:rsidRDefault="00741780" w:rsidP="009848DB">
      <w:pPr>
        <w:pStyle w:val="Nessunaspaziatura"/>
        <w:spacing w:line="276" w:lineRule="auto"/>
        <w:jc w:val="both"/>
        <w:rPr>
          <w:rFonts w:ascii="Times New Roman" w:hAnsi="Times New Roman" w:cs="Times New Roman"/>
          <w:sz w:val="24"/>
          <w:szCs w:val="24"/>
        </w:rPr>
      </w:pPr>
      <w:r w:rsidRPr="0079716E">
        <w:rPr>
          <w:rFonts w:ascii="Times New Roman" w:hAnsi="Times New Roman" w:cs="Times New Roman"/>
          <w:sz w:val="24"/>
          <w:szCs w:val="24"/>
        </w:rPr>
        <w:t xml:space="preserve">Il progetto si svolgerà </w:t>
      </w:r>
      <w:r w:rsidR="009848DB">
        <w:rPr>
          <w:rFonts w:ascii="Times New Roman" w:hAnsi="Times New Roman" w:cs="Times New Roman"/>
          <w:sz w:val="24"/>
          <w:szCs w:val="24"/>
        </w:rPr>
        <w:t xml:space="preserve">in </w:t>
      </w:r>
      <w:r w:rsidR="00EC14EE" w:rsidRPr="0079716E">
        <w:rPr>
          <w:rFonts w:ascii="Times New Roman" w:hAnsi="Times New Roman" w:cs="Times New Roman"/>
          <w:sz w:val="24"/>
          <w:szCs w:val="24"/>
        </w:rPr>
        <w:t>2 incontri</w:t>
      </w:r>
      <w:r w:rsidR="00246857" w:rsidRPr="0079716E">
        <w:rPr>
          <w:rFonts w:ascii="Times New Roman" w:hAnsi="Times New Roman" w:cs="Times New Roman"/>
          <w:sz w:val="24"/>
          <w:szCs w:val="24"/>
        </w:rPr>
        <w:t xml:space="preserve"> </w:t>
      </w:r>
      <w:r w:rsidR="009B006F" w:rsidRPr="0079716E">
        <w:rPr>
          <w:rFonts w:ascii="Times New Roman" w:hAnsi="Times New Roman" w:cs="Times New Roman"/>
          <w:sz w:val="24"/>
          <w:szCs w:val="24"/>
        </w:rPr>
        <w:t>da</w:t>
      </w:r>
      <w:r w:rsidR="00DE14F6" w:rsidRPr="0079716E">
        <w:rPr>
          <w:rFonts w:ascii="Times New Roman" w:hAnsi="Times New Roman" w:cs="Times New Roman"/>
          <w:sz w:val="24"/>
          <w:szCs w:val="24"/>
        </w:rPr>
        <w:t xml:space="preserve"> </w:t>
      </w:r>
      <w:r w:rsidR="00EC14EE" w:rsidRPr="0079716E">
        <w:rPr>
          <w:rFonts w:ascii="Times New Roman" w:hAnsi="Times New Roman" w:cs="Times New Roman"/>
          <w:sz w:val="24"/>
          <w:szCs w:val="24"/>
        </w:rPr>
        <w:t xml:space="preserve">ca. </w:t>
      </w:r>
      <w:r w:rsidR="006E3056">
        <w:rPr>
          <w:rFonts w:ascii="Times New Roman" w:hAnsi="Times New Roman" w:cs="Times New Roman"/>
          <w:sz w:val="24"/>
          <w:szCs w:val="24"/>
        </w:rPr>
        <w:t>4</w:t>
      </w:r>
      <w:r w:rsidR="009B006F" w:rsidRPr="0079716E">
        <w:rPr>
          <w:rFonts w:ascii="Times New Roman" w:hAnsi="Times New Roman" w:cs="Times New Roman"/>
          <w:sz w:val="24"/>
          <w:szCs w:val="24"/>
        </w:rPr>
        <w:t xml:space="preserve"> ore ciascuna </w:t>
      </w:r>
      <w:r w:rsidR="00246857" w:rsidRPr="0079716E">
        <w:rPr>
          <w:rFonts w:ascii="Times New Roman" w:hAnsi="Times New Roman" w:cs="Times New Roman"/>
          <w:sz w:val="24"/>
          <w:szCs w:val="24"/>
        </w:rPr>
        <w:t>(</w:t>
      </w:r>
      <w:r w:rsidR="009B006F" w:rsidRPr="0079716E">
        <w:rPr>
          <w:rFonts w:ascii="Times New Roman" w:hAnsi="Times New Roman" w:cs="Times New Roman"/>
          <w:sz w:val="24"/>
          <w:szCs w:val="24"/>
        </w:rPr>
        <w:t>h.</w:t>
      </w:r>
      <w:r w:rsidR="00246857" w:rsidRPr="0079716E">
        <w:rPr>
          <w:rFonts w:ascii="Times New Roman" w:hAnsi="Times New Roman" w:cs="Times New Roman"/>
          <w:sz w:val="24"/>
          <w:szCs w:val="24"/>
        </w:rPr>
        <w:t xml:space="preserve"> </w:t>
      </w:r>
      <w:r w:rsidR="00FB3F68">
        <w:rPr>
          <w:rFonts w:ascii="Times New Roman" w:hAnsi="Times New Roman" w:cs="Times New Roman"/>
          <w:sz w:val="24"/>
          <w:szCs w:val="24"/>
        </w:rPr>
        <w:t>9.</w:t>
      </w:r>
      <w:r w:rsidR="00E07504">
        <w:rPr>
          <w:rFonts w:ascii="Times New Roman" w:hAnsi="Times New Roman" w:cs="Times New Roman"/>
          <w:sz w:val="24"/>
          <w:szCs w:val="24"/>
        </w:rPr>
        <w:t>00</w:t>
      </w:r>
      <w:r w:rsidR="00246857" w:rsidRPr="0079716E">
        <w:rPr>
          <w:rFonts w:ascii="Times New Roman" w:hAnsi="Times New Roman" w:cs="Times New Roman"/>
          <w:sz w:val="24"/>
          <w:szCs w:val="24"/>
        </w:rPr>
        <w:t>-1</w:t>
      </w:r>
      <w:r w:rsidR="006E3056">
        <w:rPr>
          <w:rFonts w:ascii="Times New Roman" w:hAnsi="Times New Roman" w:cs="Times New Roman"/>
          <w:sz w:val="24"/>
          <w:szCs w:val="24"/>
        </w:rPr>
        <w:t>3.00</w:t>
      </w:r>
      <w:r w:rsidR="0049559D" w:rsidRPr="0079716E">
        <w:rPr>
          <w:rFonts w:ascii="Times New Roman" w:hAnsi="Times New Roman" w:cs="Times New Roman"/>
          <w:sz w:val="24"/>
          <w:szCs w:val="24"/>
        </w:rPr>
        <w:t>)</w:t>
      </w:r>
      <w:r w:rsidRPr="0079716E">
        <w:rPr>
          <w:rFonts w:ascii="Times New Roman" w:hAnsi="Times New Roman" w:cs="Times New Roman"/>
          <w:sz w:val="24"/>
          <w:szCs w:val="24"/>
        </w:rPr>
        <w:t>.</w:t>
      </w:r>
      <w:r w:rsidR="003A1672">
        <w:rPr>
          <w:rFonts w:ascii="Times New Roman" w:hAnsi="Times New Roman" w:cs="Times New Roman"/>
          <w:sz w:val="24"/>
          <w:szCs w:val="24"/>
        </w:rPr>
        <w:t xml:space="preserve"> </w:t>
      </w:r>
      <w:r w:rsidR="00246857" w:rsidRPr="0079716E">
        <w:rPr>
          <w:rFonts w:ascii="Times New Roman" w:hAnsi="Times New Roman" w:cs="Times New Roman"/>
          <w:sz w:val="24"/>
          <w:szCs w:val="24"/>
        </w:rPr>
        <w:t xml:space="preserve">Durante la </w:t>
      </w:r>
      <w:r w:rsidR="00AB4882" w:rsidRPr="0079716E">
        <w:rPr>
          <w:rFonts w:ascii="Times New Roman" w:hAnsi="Times New Roman" w:cs="Times New Roman"/>
          <w:sz w:val="24"/>
          <w:szCs w:val="24"/>
        </w:rPr>
        <w:t>prima giornata</w:t>
      </w:r>
      <w:r w:rsidR="004854C3" w:rsidRPr="0079716E">
        <w:rPr>
          <w:rFonts w:ascii="Times New Roman" w:hAnsi="Times New Roman" w:cs="Times New Roman"/>
          <w:sz w:val="24"/>
          <w:szCs w:val="24"/>
        </w:rPr>
        <w:t xml:space="preserve">, la </w:t>
      </w:r>
      <w:r w:rsidR="009848DB">
        <w:rPr>
          <w:rFonts w:ascii="Times New Roman" w:hAnsi="Times New Roman" w:cs="Times New Roman"/>
          <w:sz w:val="24"/>
          <w:szCs w:val="24"/>
        </w:rPr>
        <w:t xml:space="preserve">dott.ssa Valentina Focaroli, Ricercatrice di Psicologia dello Sviluppo e dell’Educazione e </w:t>
      </w:r>
      <w:r w:rsidR="00246857" w:rsidRPr="0079716E">
        <w:rPr>
          <w:rFonts w:ascii="Times New Roman" w:hAnsi="Times New Roman" w:cs="Times New Roman"/>
          <w:sz w:val="24"/>
          <w:szCs w:val="24"/>
        </w:rPr>
        <w:t xml:space="preserve">docente di </w:t>
      </w:r>
      <w:r w:rsidR="009848DB">
        <w:rPr>
          <w:rFonts w:ascii="Times New Roman" w:hAnsi="Times New Roman" w:cs="Times New Roman"/>
          <w:sz w:val="24"/>
          <w:szCs w:val="24"/>
        </w:rPr>
        <w:t xml:space="preserve">Psicologia della disabilità e della Riabilitazione presso l’Università Niccolò Cusano, </w:t>
      </w:r>
      <w:r w:rsidR="006B27A1" w:rsidRPr="0079716E">
        <w:rPr>
          <w:rFonts w:ascii="Times New Roman" w:hAnsi="Times New Roman" w:cs="Times New Roman"/>
          <w:sz w:val="24"/>
          <w:szCs w:val="24"/>
        </w:rPr>
        <w:t>terrà una lezione generale</w:t>
      </w:r>
      <w:r w:rsidR="009848DB">
        <w:rPr>
          <w:rFonts w:ascii="Times New Roman" w:hAnsi="Times New Roman" w:cs="Times New Roman"/>
          <w:sz w:val="24"/>
          <w:szCs w:val="24"/>
        </w:rPr>
        <w:t xml:space="preserve"> </w:t>
      </w:r>
      <w:r w:rsidR="00BA6D11">
        <w:rPr>
          <w:rFonts w:ascii="Times New Roman" w:hAnsi="Times New Roman" w:cs="Times New Roman"/>
          <w:sz w:val="24"/>
          <w:szCs w:val="24"/>
        </w:rPr>
        <w:t xml:space="preserve">che riguarderà il processo decisionale, le teorie psicologiche e gli aspetti emotivi ad esso legati. Sarà esposto inoltre il concetto di regolazione ed intelligenza emotiva. </w:t>
      </w:r>
    </w:p>
    <w:p w14:paraId="6E3710DB" w14:textId="77777777" w:rsidR="00AF01C6" w:rsidRPr="0079716E" w:rsidRDefault="00AF01C6" w:rsidP="009848DB">
      <w:pPr>
        <w:pStyle w:val="Nessunaspaziatura"/>
        <w:spacing w:line="276" w:lineRule="auto"/>
        <w:jc w:val="both"/>
        <w:rPr>
          <w:rFonts w:ascii="Times New Roman" w:hAnsi="Times New Roman" w:cs="Times New Roman"/>
          <w:sz w:val="24"/>
          <w:szCs w:val="24"/>
        </w:rPr>
      </w:pPr>
    </w:p>
    <w:p w14:paraId="1C6A447D" w14:textId="77777777" w:rsidR="00534555" w:rsidRPr="00534555" w:rsidRDefault="00534555" w:rsidP="00534555">
      <w:pPr>
        <w:pStyle w:val="Paragrafoelenco"/>
        <w:numPr>
          <w:ilvl w:val="0"/>
          <w:numId w:val="7"/>
        </w:numPr>
        <w:spacing w:after="0" w:line="276" w:lineRule="auto"/>
        <w:ind w:left="284" w:hanging="284"/>
        <w:jc w:val="both"/>
        <w:rPr>
          <w:rFonts w:ascii="Times New Roman" w:hAnsi="Times New Roman" w:cs="Times New Roman"/>
          <w:b/>
          <w:color w:val="C00000"/>
          <w:sz w:val="24"/>
          <w:szCs w:val="24"/>
        </w:rPr>
      </w:pPr>
      <w:r w:rsidRPr="00534555">
        <w:rPr>
          <w:rFonts w:ascii="Times New Roman" w:hAnsi="Times New Roman" w:cs="Times New Roman"/>
          <w:b/>
          <w:color w:val="C00000"/>
          <w:sz w:val="24"/>
          <w:szCs w:val="24"/>
        </w:rPr>
        <w:t xml:space="preserve">II </w:t>
      </w:r>
      <w:proofErr w:type="gramStart"/>
      <w:r w:rsidRPr="00534555">
        <w:rPr>
          <w:rFonts w:ascii="Times New Roman" w:hAnsi="Times New Roman" w:cs="Times New Roman"/>
          <w:b/>
          <w:color w:val="C00000"/>
          <w:sz w:val="24"/>
          <w:szCs w:val="24"/>
        </w:rPr>
        <w:t>parte  –</w:t>
      </w:r>
      <w:proofErr w:type="gramEnd"/>
      <w:r w:rsidRPr="00534555">
        <w:rPr>
          <w:rFonts w:ascii="Times New Roman" w:hAnsi="Times New Roman" w:cs="Times New Roman"/>
          <w:b/>
          <w:color w:val="C00000"/>
          <w:sz w:val="24"/>
          <w:szCs w:val="24"/>
        </w:rPr>
        <w:t xml:space="preserve"> Lavoro di gruppo sul progetto (2 ore a casa)</w:t>
      </w:r>
    </w:p>
    <w:p w14:paraId="488EF115" w14:textId="5362920D" w:rsidR="00DF26D3" w:rsidRPr="003A1672" w:rsidRDefault="005326FE" w:rsidP="009848DB">
      <w:pPr>
        <w:pStyle w:val="Nessunaspaziatura"/>
        <w:spacing w:line="276" w:lineRule="auto"/>
        <w:jc w:val="both"/>
        <w:rPr>
          <w:rFonts w:ascii="Times New Roman" w:hAnsi="Times New Roman" w:cs="Times New Roman"/>
          <w:sz w:val="24"/>
          <w:szCs w:val="24"/>
        </w:rPr>
      </w:pPr>
      <w:r w:rsidRPr="003A1672">
        <w:rPr>
          <w:rFonts w:ascii="Times New Roman" w:hAnsi="Times New Roman" w:cs="Times New Roman"/>
          <w:sz w:val="24"/>
          <w:szCs w:val="24"/>
        </w:rPr>
        <w:t xml:space="preserve">Alla fine della prima giornata, </w:t>
      </w:r>
      <w:r w:rsidR="00741780" w:rsidRPr="003A1672">
        <w:rPr>
          <w:rFonts w:ascii="Times New Roman" w:hAnsi="Times New Roman" w:cs="Times New Roman"/>
          <w:sz w:val="24"/>
          <w:szCs w:val="24"/>
        </w:rPr>
        <w:t xml:space="preserve">gli studenti </w:t>
      </w:r>
      <w:r w:rsidRPr="003A1672">
        <w:rPr>
          <w:rFonts w:ascii="Times New Roman" w:hAnsi="Times New Roman" w:cs="Times New Roman"/>
          <w:sz w:val="24"/>
          <w:szCs w:val="24"/>
        </w:rPr>
        <w:t xml:space="preserve">e le studentesse saranno </w:t>
      </w:r>
      <w:r w:rsidR="00246857" w:rsidRPr="003A1672">
        <w:rPr>
          <w:rFonts w:ascii="Times New Roman" w:hAnsi="Times New Roman" w:cs="Times New Roman"/>
          <w:sz w:val="24"/>
          <w:szCs w:val="24"/>
        </w:rPr>
        <w:t>divisi in gruppi</w:t>
      </w:r>
      <w:r w:rsidRPr="003A1672">
        <w:rPr>
          <w:rFonts w:ascii="Times New Roman" w:hAnsi="Times New Roman" w:cs="Times New Roman"/>
          <w:sz w:val="24"/>
          <w:szCs w:val="24"/>
        </w:rPr>
        <w:t xml:space="preserve">. A ciascun gruppo sarà </w:t>
      </w:r>
      <w:r w:rsidR="00BA6D11" w:rsidRPr="003A1672">
        <w:rPr>
          <w:rFonts w:ascii="Times New Roman" w:hAnsi="Times New Roman" w:cs="Times New Roman"/>
          <w:sz w:val="24"/>
          <w:szCs w:val="24"/>
        </w:rPr>
        <w:t xml:space="preserve">assegnato uno scenario diverso in cui </w:t>
      </w:r>
      <w:r w:rsidR="003A1672" w:rsidRPr="003A1672">
        <w:rPr>
          <w:rFonts w:ascii="Times New Roman" w:hAnsi="Times New Roman" w:cs="Times New Roman"/>
          <w:sz w:val="24"/>
          <w:szCs w:val="24"/>
        </w:rPr>
        <w:t xml:space="preserve">dovranno compiere una </w:t>
      </w:r>
      <w:r w:rsidR="00BA6D11" w:rsidRPr="003A1672">
        <w:rPr>
          <w:rFonts w:ascii="Times New Roman" w:hAnsi="Times New Roman" w:cs="Times New Roman"/>
          <w:sz w:val="24"/>
          <w:szCs w:val="24"/>
        </w:rPr>
        <w:t>decisione</w:t>
      </w:r>
      <w:r w:rsidR="003A1672" w:rsidRPr="003A1672">
        <w:rPr>
          <w:rFonts w:ascii="Times New Roman" w:hAnsi="Times New Roman" w:cs="Times New Roman"/>
          <w:sz w:val="24"/>
          <w:szCs w:val="24"/>
        </w:rPr>
        <w:t xml:space="preserve">. Il </w:t>
      </w:r>
      <w:r w:rsidR="003A1672" w:rsidRPr="003A1672">
        <w:rPr>
          <w:rFonts w:ascii="Times New Roman" w:hAnsi="Times New Roman" w:cs="Times New Roman"/>
          <w:i/>
          <w:iCs/>
          <w:sz w:val="24"/>
          <w:szCs w:val="24"/>
        </w:rPr>
        <w:t>focus group</w:t>
      </w:r>
      <w:r w:rsidR="00BA6D11" w:rsidRPr="003A1672">
        <w:rPr>
          <w:rFonts w:ascii="Times New Roman" w:hAnsi="Times New Roman" w:cs="Times New Roman"/>
          <w:sz w:val="24"/>
          <w:szCs w:val="24"/>
        </w:rPr>
        <w:t xml:space="preserve"> </w:t>
      </w:r>
      <w:r w:rsidR="003A1672" w:rsidRPr="003A1672">
        <w:rPr>
          <w:rFonts w:ascii="Times New Roman" w:hAnsi="Times New Roman" w:cs="Times New Roman"/>
          <w:sz w:val="24"/>
          <w:szCs w:val="24"/>
        </w:rPr>
        <w:t>ha l’obiettivo</w:t>
      </w:r>
      <w:r w:rsidR="00BA6D11" w:rsidRPr="003A1672">
        <w:rPr>
          <w:rFonts w:ascii="Times New Roman" w:hAnsi="Times New Roman" w:cs="Times New Roman"/>
          <w:sz w:val="24"/>
          <w:szCs w:val="24"/>
        </w:rPr>
        <w:t xml:space="preserve"> di aiutare gli studenti a comprendere come le emozioni </w:t>
      </w:r>
      <w:r w:rsidR="003A1672" w:rsidRPr="003A1672">
        <w:rPr>
          <w:rFonts w:ascii="Times New Roman" w:hAnsi="Times New Roman" w:cs="Times New Roman"/>
          <w:sz w:val="24"/>
          <w:szCs w:val="24"/>
        </w:rPr>
        <w:t xml:space="preserve">possano </w:t>
      </w:r>
      <w:r w:rsidR="00BA6D11" w:rsidRPr="003A1672">
        <w:rPr>
          <w:rFonts w:ascii="Times New Roman" w:hAnsi="Times New Roman" w:cs="Times New Roman"/>
          <w:sz w:val="24"/>
          <w:szCs w:val="24"/>
        </w:rPr>
        <w:t>influenza</w:t>
      </w:r>
      <w:r w:rsidR="003A1672" w:rsidRPr="003A1672">
        <w:rPr>
          <w:rFonts w:ascii="Times New Roman" w:hAnsi="Times New Roman" w:cs="Times New Roman"/>
          <w:sz w:val="24"/>
          <w:szCs w:val="24"/>
        </w:rPr>
        <w:t>re</w:t>
      </w:r>
      <w:r w:rsidR="00BA6D11" w:rsidRPr="003A1672">
        <w:rPr>
          <w:rFonts w:ascii="Times New Roman" w:hAnsi="Times New Roman" w:cs="Times New Roman"/>
          <w:sz w:val="24"/>
          <w:szCs w:val="24"/>
        </w:rPr>
        <w:t xml:space="preserve"> </w:t>
      </w:r>
      <w:r w:rsidR="003A1672" w:rsidRPr="003A1672">
        <w:rPr>
          <w:rFonts w:ascii="Times New Roman" w:hAnsi="Times New Roman" w:cs="Times New Roman"/>
          <w:sz w:val="24"/>
          <w:szCs w:val="24"/>
        </w:rPr>
        <w:t>il processo decisionale</w:t>
      </w:r>
      <w:r w:rsidR="00BA6D11" w:rsidRPr="003A1672">
        <w:rPr>
          <w:rFonts w:ascii="Times New Roman" w:hAnsi="Times New Roman" w:cs="Times New Roman"/>
          <w:sz w:val="24"/>
          <w:szCs w:val="24"/>
        </w:rPr>
        <w:t>.</w:t>
      </w:r>
    </w:p>
    <w:p w14:paraId="5ECB34D9" w14:textId="77777777" w:rsidR="005326FE" w:rsidRPr="000631A5" w:rsidRDefault="005326FE" w:rsidP="009848DB">
      <w:pPr>
        <w:pStyle w:val="Nessunaspaziatura"/>
        <w:spacing w:line="276" w:lineRule="auto"/>
        <w:jc w:val="both"/>
        <w:rPr>
          <w:rFonts w:ascii="Times New Roman" w:hAnsi="Times New Roman" w:cs="Times New Roman"/>
          <w:sz w:val="24"/>
          <w:szCs w:val="24"/>
          <w:highlight w:val="yellow"/>
        </w:rPr>
      </w:pPr>
    </w:p>
    <w:p w14:paraId="69CC6A85" w14:textId="11CC71BF" w:rsidR="00765D9C" w:rsidRPr="00534555" w:rsidRDefault="00765D9C" w:rsidP="009848DB">
      <w:pPr>
        <w:pStyle w:val="Paragrafoelenco"/>
        <w:numPr>
          <w:ilvl w:val="0"/>
          <w:numId w:val="7"/>
        </w:numPr>
        <w:spacing w:after="0" w:line="276" w:lineRule="auto"/>
        <w:ind w:left="284" w:hanging="284"/>
        <w:jc w:val="both"/>
        <w:rPr>
          <w:rFonts w:ascii="Times New Roman" w:hAnsi="Times New Roman" w:cs="Times New Roman"/>
          <w:b/>
          <w:color w:val="C00000"/>
          <w:sz w:val="24"/>
          <w:szCs w:val="24"/>
        </w:rPr>
      </w:pPr>
      <w:r w:rsidRPr="00534555">
        <w:rPr>
          <w:rFonts w:ascii="Times New Roman" w:hAnsi="Times New Roman" w:cs="Times New Roman"/>
          <w:b/>
          <w:color w:val="C00000"/>
          <w:sz w:val="24"/>
          <w:szCs w:val="24"/>
        </w:rPr>
        <w:t>III parte – Presentazione progetto (4 ore in presenza presso Università degli Studi Niccolò Cusano)</w:t>
      </w:r>
    </w:p>
    <w:p w14:paraId="54939E29" w14:textId="0F616251" w:rsidR="00A70DA7" w:rsidRPr="003A1672" w:rsidRDefault="00EC14EE" w:rsidP="009848DB">
      <w:pPr>
        <w:pStyle w:val="Nessunaspaziatura"/>
        <w:spacing w:line="276" w:lineRule="auto"/>
        <w:jc w:val="both"/>
        <w:rPr>
          <w:rFonts w:ascii="Times New Roman" w:hAnsi="Times New Roman" w:cs="Times New Roman"/>
          <w:sz w:val="24"/>
          <w:szCs w:val="24"/>
        </w:rPr>
      </w:pPr>
      <w:r w:rsidRPr="003A1672">
        <w:rPr>
          <w:rFonts w:ascii="Times New Roman" w:hAnsi="Times New Roman" w:cs="Times New Roman"/>
          <w:sz w:val="24"/>
          <w:szCs w:val="24"/>
        </w:rPr>
        <w:t>Il secondo incontro</w:t>
      </w:r>
      <w:r w:rsidR="005326FE" w:rsidRPr="003A1672">
        <w:rPr>
          <w:rFonts w:ascii="Times New Roman" w:hAnsi="Times New Roman" w:cs="Times New Roman"/>
          <w:sz w:val="24"/>
          <w:szCs w:val="24"/>
        </w:rPr>
        <w:t xml:space="preserve"> si terrà </w:t>
      </w:r>
      <w:r w:rsidR="007F1B68">
        <w:rPr>
          <w:rFonts w:ascii="Times New Roman" w:hAnsi="Times New Roman" w:cs="Times New Roman"/>
          <w:sz w:val="24"/>
          <w:szCs w:val="24"/>
        </w:rPr>
        <w:t xml:space="preserve">in </w:t>
      </w:r>
      <w:r w:rsidR="00AB7667">
        <w:rPr>
          <w:rFonts w:ascii="Times New Roman" w:hAnsi="Times New Roman" w:cs="Times New Roman"/>
          <w:sz w:val="24"/>
          <w:szCs w:val="24"/>
        </w:rPr>
        <w:t>presenza</w:t>
      </w:r>
      <w:r w:rsidRPr="003A1672">
        <w:rPr>
          <w:rFonts w:ascii="Times New Roman" w:hAnsi="Times New Roman" w:cs="Times New Roman"/>
          <w:sz w:val="24"/>
          <w:szCs w:val="24"/>
        </w:rPr>
        <w:t xml:space="preserve">, </w:t>
      </w:r>
      <w:r w:rsidR="005326FE" w:rsidRPr="003A1672">
        <w:rPr>
          <w:rFonts w:ascii="Times New Roman" w:hAnsi="Times New Roman" w:cs="Times New Roman"/>
          <w:sz w:val="24"/>
          <w:szCs w:val="24"/>
        </w:rPr>
        <w:t xml:space="preserve">a distanza di </w:t>
      </w:r>
      <w:r w:rsidRPr="003A1672">
        <w:rPr>
          <w:rFonts w:ascii="Times New Roman" w:hAnsi="Times New Roman" w:cs="Times New Roman"/>
          <w:sz w:val="24"/>
          <w:szCs w:val="24"/>
        </w:rPr>
        <w:t xml:space="preserve">una </w:t>
      </w:r>
      <w:r w:rsidR="003A1672" w:rsidRPr="003A1672">
        <w:rPr>
          <w:rFonts w:ascii="Times New Roman" w:hAnsi="Times New Roman" w:cs="Times New Roman"/>
          <w:sz w:val="24"/>
          <w:szCs w:val="24"/>
        </w:rPr>
        <w:t xml:space="preserve">ventina </w:t>
      </w:r>
      <w:r w:rsidRPr="003A1672">
        <w:rPr>
          <w:rFonts w:ascii="Times New Roman" w:hAnsi="Times New Roman" w:cs="Times New Roman"/>
          <w:sz w:val="24"/>
          <w:szCs w:val="24"/>
        </w:rPr>
        <w:t>di</w:t>
      </w:r>
      <w:r w:rsidR="009B006F" w:rsidRPr="003A1672">
        <w:rPr>
          <w:rFonts w:ascii="Times New Roman" w:hAnsi="Times New Roman" w:cs="Times New Roman"/>
          <w:sz w:val="24"/>
          <w:szCs w:val="24"/>
        </w:rPr>
        <w:t xml:space="preserve"> giorni </w:t>
      </w:r>
      <w:r w:rsidR="005326FE" w:rsidRPr="003A1672">
        <w:rPr>
          <w:rFonts w:ascii="Times New Roman" w:hAnsi="Times New Roman" w:cs="Times New Roman"/>
          <w:sz w:val="24"/>
          <w:szCs w:val="24"/>
        </w:rPr>
        <w:t>dal</w:t>
      </w:r>
      <w:r w:rsidRPr="003A1672">
        <w:rPr>
          <w:rFonts w:ascii="Times New Roman" w:hAnsi="Times New Roman" w:cs="Times New Roman"/>
          <w:sz w:val="24"/>
          <w:szCs w:val="24"/>
        </w:rPr>
        <w:t xml:space="preserve"> primo.</w:t>
      </w:r>
      <w:r w:rsidR="009B006F" w:rsidRPr="003A1672">
        <w:rPr>
          <w:rFonts w:ascii="Times New Roman" w:hAnsi="Times New Roman" w:cs="Times New Roman"/>
          <w:sz w:val="24"/>
          <w:szCs w:val="24"/>
        </w:rPr>
        <w:t xml:space="preserve"> Durante l’incontro,</w:t>
      </w:r>
      <w:r w:rsidR="00246857" w:rsidRPr="003A1672">
        <w:rPr>
          <w:rFonts w:ascii="Times New Roman" w:hAnsi="Times New Roman" w:cs="Times New Roman"/>
          <w:sz w:val="24"/>
          <w:szCs w:val="24"/>
        </w:rPr>
        <w:t xml:space="preserve"> </w:t>
      </w:r>
      <w:r w:rsidR="005326FE" w:rsidRPr="003A1672">
        <w:rPr>
          <w:rFonts w:ascii="Times New Roman" w:hAnsi="Times New Roman" w:cs="Times New Roman"/>
          <w:sz w:val="24"/>
          <w:szCs w:val="24"/>
        </w:rPr>
        <w:t xml:space="preserve">gli studenti e le studentesse </w:t>
      </w:r>
      <w:r w:rsidR="003A1672" w:rsidRPr="003A1672">
        <w:rPr>
          <w:rFonts w:ascii="Times New Roman" w:hAnsi="Times New Roman" w:cs="Times New Roman"/>
          <w:sz w:val="24"/>
          <w:szCs w:val="24"/>
        </w:rPr>
        <w:t xml:space="preserve">discuteranno il caso a loro assegnato, riflettendo su come le emozioni hanno influenzato le loro decisioni e su cosa avrebbero potuto fare diversamente. </w:t>
      </w:r>
    </w:p>
    <w:p w14:paraId="3E276290" w14:textId="267DA5C6" w:rsidR="00A70DA7" w:rsidRDefault="00A70DA7" w:rsidP="009848DB">
      <w:pPr>
        <w:pStyle w:val="Nessunaspaziatura"/>
        <w:spacing w:line="276" w:lineRule="auto"/>
        <w:jc w:val="both"/>
        <w:rPr>
          <w:rFonts w:ascii="Times New Roman" w:hAnsi="Times New Roman" w:cs="Times New Roman"/>
          <w:sz w:val="24"/>
          <w:szCs w:val="24"/>
        </w:rPr>
      </w:pPr>
      <w:r w:rsidRPr="003A1672">
        <w:rPr>
          <w:rFonts w:ascii="Times New Roman" w:hAnsi="Times New Roman" w:cs="Times New Roman"/>
          <w:sz w:val="24"/>
          <w:szCs w:val="24"/>
        </w:rPr>
        <w:t xml:space="preserve">L’eventuale assenza alla </w:t>
      </w:r>
      <w:r w:rsidR="00DF26D3" w:rsidRPr="003A1672">
        <w:rPr>
          <w:rFonts w:ascii="Times New Roman" w:hAnsi="Times New Roman" w:cs="Times New Roman"/>
          <w:sz w:val="24"/>
          <w:szCs w:val="24"/>
        </w:rPr>
        <w:t>prova</w:t>
      </w:r>
      <w:r w:rsidRPr="003A1672">
        <w:rPr>
          <w:rFonts w:ascii="Times New Roman" w:hAnsi="Times New Roman" w:cs="Times New Roman"/>
          <w:sz w:val="24"/>
          <w:szCs w:val="24"/>
        </w:rPr>
        <w:t xml:space="preserve"> vedrà il mancato riconoscimento del progetto di alternanza.</w:t>
      </w:r>
    </w:p>
    <w:p w14:paraId="3C74AA0B" w14:textId="77777777" w:rsidR="00534555" w:rsidRPr="0079716E" w:rsidRDefault="00534555" w:rsidP="009848DB">
      <w:pPr>
        <w:pStyle w:val="Nessunaspaziatura"/>
        <w:spacing w:line="276" w:lineRule="auto"/>
        <w:jc w:val="both"/>
        <w:rPr>
          <w:rFonts w:ascii="Times New Roman" w:hAnsi="Times New Roman" w:cs="Times New Roman"/>
          <w:sz w:val="24"/>
          <w:szCs w:val="24"/>
        </w:rPr>
      </w:pPr>
    </w:p>
    <w:p w14:paraId="0BAA6DE2" w14:textId="0DD99726" w:rsidR="00DD548A" w:rsidRPr="007F1B68" w:rsidRDefault="00D70108" w:rsidP="009848DB">
      <w:pPr>
        <w:pStyle w:val="Nessunaspaziatura"/>
        <w:spacing w:line="276" w:lineRule="auto"/>
        <w:jc w:val="both"/>
        <w:rPr>
          <w:rFonts w:ascii="Times New Roman" w:hAnsi="Times New Roman" w:cs="Times New Roman"/>
          <w:b/>
          <w:sz w:val="24"/>
          <w:szCs w:val="24"/>
        </w:rPr>
      </w:pPr>
      <w:r w:rsidRPr="007F1B68">
        <w:rPr>
          <w:rFonts w:ascii="Times New Roman" w:hAnsi="Times New Roman" w:cs="Times New Roman"/>
          <w:b/>
          <w:sz w:val="24"/>
          <w:szCs w:val="24"/>
        </w:rPr>
        <w:t>Note</w:t>
      </w:r>
    </w:p>
    <w:p w14:paraId="4C58C46F" w14:textId="1DB8F651" w:rsidR="006735D3" w:rsidRDefault="00741780" w:rsidP="006735D3">
      <w:pPr>
        <w:pStyle w:val="Nessunaspaziatura"/>
        <w:spacing w:line="276" w:lineRule="auto"/>
        <w:jc w:val="both"/>
        <w:rPr>
          <w:rFonts w:ascii="Times New Roman" w:hAnsi="Times New Roman" w:cs="Times New Roman"/>
          <w:sz w:val="24"/>
          <w:szCs w:val="24"/>
        </w:rPr>
      </w:pPr>
      <w:r w:rsidRPr="0079716E">
        <w:rPr>
          <w:rFonts w:ascii="Times New Roman" w:hAnsi="Times New Roman" w:cs="Times New Roman"/>
          <w:sz w:val="24"/>
          <w:szCs w:val="24"/>
        </w:rPr>
        <w:t>- Il progetto si svolge</w:t>
      </w:r>
      <w:r w:rsidR="00E150FE" w:rsidRPr="0079716E">
        <w:rPr>
          <w:rFonts w:ascii="Times New Roman" w:hAnsi="Times New Roman" w:cs="Times New Roman"/>
          <w:sz w:val="24"/>
          <w:szCs w:val="24"/>
        </w:rPr>
        <w:t>rà</w:t>
      </w:r>
      <w:r w:rsidR="00EC14EE" w:rsidRPr="0079716E">
        <w:rPr>
          <w:rFonts w:ascii="Times New Roman" w:hAnsi="Times New Roman" w:cs="Times New Roman"/>
          <w:sz w:val="24"/>
          <w:szCs w:val="24"/>
        </w:rPr>
        <w:t xml:space="preserve"> nell’arco di 2 incontri da ca. </w:t>
      </w:r>
      <w:r w:rsidR="006E3056">
        <w:rPr>
          <w:rFonts w:ascii="Times New Roman" w:hAnsi="Times New Roman" w:cs="Times New Roman"/>
          <w:sz w:val="24"/>
          <w:szCs w:val="24"/>
        </w:rPr>
        <w:t>4</w:t>
      </w:r>
      <w:r w:rsidR="00EC14EE" w:rsidRPr="0079716E">
        <w:rPr>
          <w:rFonts w:ascii="Times New Roman" w:hAnsi="Times New Roman" w:cs="Times New Roman"/>
          <w:sz w:val="24"/>
          <w:szCs w:val="24"/>
        </w:rPr>
        <w:t xml:space="preserve"> ore ciascuno</w:t>
      </w:r>
      <w:r w:rsidR="006735D3">
        <w:rPr>
          <w:rFonts w:ascii="Times New Roman" w:hAnsi="Times New Roman" w:cs="Times New Roman"/>
          <w:sz w:val="24"/>
          <w:szCs w:val="24"/>
        </w:rPr>
        <w:t>;</w:t>
      </w:r>
    </w:p>
    <w:p w14:paraId="69944346" w14:textId="77777777" w:rsidR="006735D3" w:rsidRDefault="006735D3" w:rsidP="006735D3">
      <w:pPr>
        <w:pStyle w:val="Nessunaspaziatura"/>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C14EE" w:rsidRPr="0079716E">
        <w:rPr>
          <w:rFonts w:ascii="Times New Roman" w:hAnsi="Times New Roman" w:cs="Times New Roman"/>
          <w:sz w:val="24"/>
          <w:szCs w:val="24"/>
        </w:rPr>
        <w:t xml:space="preserve">il primo incontro si terrà </w:t>
      </w:r>
      <w:r w:rsidR="00741780" w:rsidRPr="0079716E">
        <w:rPr>
          <w:rFonts w:ascii="Times New Roman" w:hAnsi="Times New Roman" w:cs="Times New Roman"/>
          <w:sz w:val="24"/>
          <w:szCs w:val="24"/>
        </w:rPr>
        <w:t>in presenza presso la sede dell’Ateneo</w:t>
      </w:r>
      <w:r w:rsidR="00B55BE6">
        <w:rPr>
          <w:rFonts w:ascii="Times New Roman" w:hAnsi="Times New Roman" w:cs="Times New Roman"/>
          <w:sz w:val="24"/>
          <w:szCs w:val="24"/>
        </w:rPr>
        <w:t>,</w:t>
      </w:r>
      <w:r w:rsidR="00741780" w:rsidRPr="0079716E">
        <w:rPr>
          <w:rFonts w:ascii="Times New Roman" w:hAnsi="Times New Roman" w:cs="Times New Roman"/>
          <w:sz w:val="24"/>
          <w:szCs w:val="24"/>
        </w:rPr>
        <w:t xml:space="preserve"> in via don Carlo Gnocchi</w:t>
      </w:r>
      <w:r w:rsidR="00E150FE" w:rsidRPr="0079716E">
        <w:rPr>
          <w:rFonts w:ascii="Times New Roman" w:hAnsi="Times New Roman" w:cs="Times New Roman"/>
          <w:sz w:val="24"/>
          <w:szCs w:val="24"/>
        </w:rPr>
        <w:t xml:space="preserve"> </w:t>
      </w:r>
      <w:r w:rsidR="00DF26D3">
        <w:rPr>
          <w:rFonts w:ascii="Times New Roman" w:hAnsi="Times New Roman" w:cs="Times New Roman"/>
          <w:sz w:val="24"/>
          <w:szCs w:val="24"/>
        </w:rPr>
        <w:t>a Roma</w:t>
      </w:r>
      <w:r w:rsidR="00741780" w:rsidRPr="000631A5">
        <w:rPr>
          <w:rFonts w:ascii="Times New Roman" w:hAnsi="Times New Roman" w:cs="Times New Roman"/>
          <w:sz w:val="24"/>
          <w:szCs w:val="24"/>
        </w:rPr>
        <w:t>;</w:t>
      </w:r>
    </w:p>
    <w:p w14:paraId="6043245F" w14:textId="1168ACBD" w:rsidR="006735D3" w:rsidRDefault="006735D3" w:rsidP="006735D3">
      <w:pPr>
        <w:pStyle w:val="Nessunaspaziatura"/>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C14EE" w:rsidRPr="0079716E">
        <w:rPr>
          <w:rFonts w:ascii="Times New Roman" w:hAnsi="Times New Roman" w:cs="Times New Roman"/>
          <w:sz w:val="24"/>
          <w:szCs w:val="24"/>
        </w:rPr>
        <w:t xml:space="preserve">il secondo incontro si terrà </w:t>
      </w:r>
      <w:r>
        <w:rPr>
          <w:rFonts w:ascii="Times New Roman" w:hAnsi="Times New Roman" w:cs="Times New Roman"/>
          <w:sz w:val="24"/>
          <w:szCs w:val="24"/>
        </w:rPr>
        <w:t>in presenza/</w:t>
      </w:r>
      <w:r w:rsidR="00EC14EE" w:rsidRPr="0079716E">
        <w:rPr>
          <w:rFonts w:ascii="Times New Roman" w:hAnsi="Times New Roman" w:cs="Times New Roman"/>
          <w:sz w:val="24"/>
          <w:szCs w:val="24"/>
        </w:rPr>
        <w:t>online</w:t>
      </w:r>
      <w:r>
        <w:rPr>
          <w:rFonts w:ascii="Times New Roman" w:hAnsi="Times New Roman" w:cs="Times New Roman"/>
          <w:sz w:val="24"/>
          <w:szCs w:val="24"/>
        </w:rPr>
        <w:t>;</w:t>
      </w:r>
    </w:p>
    <w:p w14:paraId="5C74791E" w14:textId="16885C5C" w:rsidR="006735D3" w:rsidRPr="006735D3" w:rsidRDefault="006735D3" w:rsidP="006735D3">
      <w:pPr>
        <w:pStyle w:val="Nessunaspaziatura"/>
        <w:spacing w:line="276" w:lineRule="auto"/>
        <w:jc w:val="both"/>
        <w:rPr>
          <w:rFonts w:ascii="Times New Roman" w:hAnsi="Times New Roman" w:cs="Times New Roman"/>
          <w:sz w:val="24"/>
          <w:szCs w:val="24"/>
        </w:rPr>
      </w:pPr>
      <w:r>
        <w:rPr>
          <w:rFonts w:ascii="Times New Roman" w:hAnsi="Times New Roman" w:cs="Times New Roman"/>
          <w:sz w:val="24"/>
          <w:szCs w:val="24"/>
        </w:rPr>
        <w:t>- a</w:t>
      </w:r>
      <w:r w:rsidR="00741780" w:rsidRPr="006735D3">
        <w:rPr>
          <w:rFonts w:ascii="Times New Roman" w:hAnsi="Times New Roman" w:cs="Times New Roman"/>
          <w:sz w:val="24"/>
          <w:szCs w:val="24"/>
        </w:rPr>
        <w:t>desione possibile fino ad esaurimento posti</w:t>
      </w:r>
      <w:r>
        <w:rPr>
          <w:rFonts w:ascii="Times New Roman" w:hAnsi="Times New Roman" w:cs="Times New Roman"/>
          <w:sz w:val="24"/>
          <w:szCs w:val="24"/>
        </w:rPr>
        <w:t>;</w:t>
      </w:r>
    </w:p>
    <w:p w14:paraId="0206EC05" w14:textId="278714E2" w:rsidR="00E73719" w:rsidRPr="0079716E" w:rsidRDefault="00741780" w:rsidP="009848DB">
      <w:pPr>
        <w:pStyle w:val="Nessunaspaziatura"/>
        <w:spacing w:line="276" w:lineRule="auto"/>
        <w:jc w:val="both"/>
        <w:rPr>
          <w:rFonts w:ascii="Times New Roman" w:hAnsi="Times New Roman" w:cs="Times New Roman"/>
          <w:sz w:val="24"/>
          <w:szCs w:val="24"/>
        </w:rPr>
      </w:pPr>
      <w:r w:rsidRPr="0079716E">
        <w:rPr>
          <w:rFonts w:ascii="Times New Roman" w:hAnsi="Times New Roman" w:cs="Times New Roman"/>
          <w:sz w:val="24"/>
          <w:szCs w:val="24"/>
        </w:rPr>
        <w:t xml:space="preserve">- </w:t>
      </w:r>
      <w:r w:rsidR="006735D3">
        <w:rPr>
          <w:rFonts w:ascii="Times New Roman" w:hAnsi="Times New Roman" w:cs="Times New Roman"/>
          <w:sz w:val="24"/>
          <w:szCs w:val="24"/>
        </w:rPr>
        <w:t>è</w:t>
      </w:r>
      <w:r w:rsidRPr="0079716E">
        <w:rPr>
          <w:rFonts w:ascii="Times New Roman" w:hAnsi="Times New Roman" w:cs="Times New Roman"/>
          <w:sz w:val="24"/>
          <w:szCs w:val="24"/>
        </w:rPr>
        <w:t xml:space="preserve"> necessario stipulare una convenzione di PCTO tra Unicusano e l’Istituto, qualora non sia già</w:t>
      </w:r>
      <w:r w:rsidR="00E150FE" w:rsidRPr="0079716E">
        <w:rPr>
          <w:rFonts w:ascii="Times New Roman" w:hAnsi="Times New Roman" w:cs="Times New Roman"/>
          <w:sz w:val="24"/>
          <w:szCs w:val="24"/>
        </w:rPr>
        <w:t xml:space="preserve"> </w:t>
      </w:r>
      <w:r w:rsidRPr="0079716E">
        <w:rPr>
          <w:rFonts w:ascii="Times New Roman" w:hAnsi="Times New Roman" w:cs="Times New Roman"/>
          <w:sz w:val="24"/>
          <w:szCs w:val="24"/>
        </w:rPr>
        <w:t>stata attivata, per il riconoscimento dell’alternanza; altrimenti si può usufruire della giornata</w:t>
      </w:r>
      <w:r w:rsidR="00E150FE" w:rsidRPr="0079716E">
        <w:rPr>
          <w:rFonts w:ascii="Times New Roman" w:hAnsi="Times New Roman" w:cs="Times New Roman"/>
          <w:sz w:val="24"/>
          <w:szCs w:val="24"/>
        </w:rPr>
        <w:t xml:space="preserve"> </w:t>
      </w:r>
      <w:r w:rsidRPr="0079716E">
        <w:rPr>
          <w:rFonts w:ascii="Times New Roman" w:hAnsi="Times New Roman" w:cs="Times New Roman"/>
          <w:sz w:val="24"/>
          <w:szCs w:val="24"/>
        </w:rPr>
        <w:t>come attività formativa senza attestato.</w:t>
      </w:r>
    </w:p>
    <w:p w14:paraId="41CAD955" w14:textId="5AD8EA88" w:rsidR="00E150FE" w:rsidRDefault="00741780" w:rsidP="009848DB">
      <w:pPr>
        <w:pStyle w:val="Nessunaspaziatura"/>
        <w:spacing w:line="276" w:lineRule="auto"/>
        <w:jc w:val="both"/>
        <w:rPr>
          <w:rFonts w:ascii="Times New Roman" w:hAnsi="Times New Roman" w:cs="Times New Roman"/>
          <w:sz w:val="24"/>
          <w:szCs w:val="24"/>
        </w:rPr>
      </w:pPr>
      <w:r w:rsidRPr="0079716E">
        <w:rPr>
          <w:rFonts w:ascii="Times New Roman" w:hAnsi="Times New Roman" w:cs="Times New Roman"/>
          <w:sz w:val="24"/>
          <w:szCs w:val="24"/>
        </w:rPr>
        <w:t>-</w:t>
      </w:r>
      <w:r w:rsidR="00E761DE">
        <w:rPr>
          <w:rFonts w:ascii="Times New Roman" w:hAnsi="Times New Roman" w:cs="Times New Roman"/>
          <w:sz w:val="24"/>
          <w:szCs w:val="24"/>
        </w:rPr>
        <w:t xml:space="preserve"> E’</w:t>
      </w:r>
      <w:r w:rsidRPr="0079716E">
        <w:rPr>
          <w:rFonts w:ascii="Times New Roman" w:hAnsi="Times New Roman" w:cs="Times New Roman"/>
          <w:sz w:val="24"/>
          <w:szCs w:val="24"/>
        </w:rPr>
        <w:t xml:space="preserve"> previsto l’obbligo per gli studenti di frequentare l’intero percorso formativo e di svolgere</w:t>
      </w:r>
      <w:r w:rsidR="00E150FE" w:rsidRPr="0079716E">
        <w:rPr>
          <w:rFonts w:ascii="Times New Roman" w:hAnsi="Times New Roman" w:cs="Times New Roman"/>
          <w:sz w:val="24"/>
          <w:szCs w:val="24"/>
        </w:rPr>
        <w:t xml:space="preserve"> </w:t>
      </w:r>
      <w:r w:rsidRPr="0079716E">
        <w:rPr>
          <w:rFonts w:ascii="Times New Roman" w:hAnsi="Times New Roman" w:cs="Times New Roman"/>
          <w:sz w:val="24"/>
          <w:szCs w:val="24"/>
        </w:rPr>
        <w:t>l’attività di laboratorio, pena la non consegna dell’attestato.</w:t>
      </w:r>
    </w:p>
    <w:p w14:paraId="3D720CDD" w14:textId="5B644091" w:rsidR="0079716E" w:rsidRDefault="0079716E" w:rsidP="009848DB">
      <w:pPr>
        <w:pStyle w:val="Nessunaspaziatura"/>
        <w:spacing w:line="276" w:lineRule="auto"/>
        <w:jc w:val="both"/>
        <w:rPr>
          <w:rFonts w:ascii="Times New Roman" w:hAnsi="Times New Roman" w:cs="Times New Roman"/>
          <w:sz w:val="24"/>
          <w:szCs w:val="24"/>
        </w:rPr>
      </w:pPr>
    </w:p>
    <w:sectPr w:rsidR="0079716E" w:rsidSect="006735D3">
      <w:headerReference w:type="default" r:id="rId7"/>
      <w:footerReference w:type="default" r:id="rId8"/>
      <w:pgSz w:w="11906" w:h="16838"/>
      <w:pgMar w:top="2269"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580EF" w14:textId="77777777" w:rsidR="00D44ED1" w:rsidRDefault="00D44ED1" w:rsidP="00E73719">
      <w:r>
        <w:separator/>
      </w:r>
    </w:p>
  </w:endnote>
  <w:endnote w:type="continuationSeparator" w:id="0">
    <w:p w14:paraId="045C96B0" w14:textId="77777777" w:rsidR="00D44ED1" w:rsidRDefault="00D44ED1" w:rsidP="00E73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9017444"/>
      <w:docPartObj>
        <w:docPartGallery w:val="Page Numbers (Bottom of Page)"/>
        <w:docPartUnique/>
      </w:docPartObj>
    </w:sdtPr>
    <w:sdtEndPr/>
    <w:sdtContent>
      <w:p w14:paraId="2731100E" w14:textId="15E58F84" w:rsidR="00E73719" w:rsidRDefault="00E73719">
        <w:pPr>
          <w:pStyle w:val="Pidipagina"/>
          <w:jc w:val="right"/>
        </w:pPr>
        <w:r>
          <w:fldChar w:fldCharType="begin"/>
        </w:r>
        <w:r>
          <w:instrText>PAGE   \* MERGEFORMAT</w:instrText>
        </w:r>
        <w:r>
          <w:fldChar w:fldCharType="separate"/>
        </w:r>
        <w:r>
          <w:t>2</w:t>
        </w:r>
        <w:r>
          <w:fldChar w:fldCharType="end"/>
        </w:r>
      </w:p>
    </w:sdtContent>
  </w:sdt>
  <w:p w14:paraId="085D3482" w14:textId="77777777" w:rsidR="00E73719" w:rsidRDefault="00E7371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BD95D" w14:textId="77777777" w:rsidR="00D44ED1" w:rsidRDefault="00D44ED1" w:rsidP="00E73719">
      <w:r>
        <w:separator/>
      </w:r>
    </w:p>
  </w:footnote>
  <w:footnote w:type="continuationSeparator" w:id="0">
    <w:p w14:paraId="06F08F59" w14:textId="77777777" w:rsidR="00D44ED1" w:rsidRDefault="00D44ED1" w:rsidP="00E73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86343" w14:textId="17CFBAA5" w:rsidR="006735D3" w:rsidRDefault="006735D3" w:rsidP="006735D3">
    <w:pPr>
      <w:pStyle w:val="Intestazione"/>
      <w:jc w:val="center"/>
    </w:pPr>
    <w:r w:rsidRPr="00AE139E">
      <w:rPr>
        <w:noProof/>
        <w:lang w:val="en-GB"/>
      </w:rPr>
      <w:drawing>
        <wp:inline distT="0" distB="0" distL="0" distR="0" wp14:anchorId="5607370E" wp14:editId="4699DD68">
          <wp:extent cx="3276600" cy="714375"/>
          <wp:effectExtent l="0" t="0" r="0" b="9525"/>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6600" cy="714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45CD0"/>
    <w:multiLevelType w:val="hybridMultilevel"/>
    <w:tmpl w:val="BE0C889A"/>
    <w:lvl w:ilvl="0" w:tplc="23724484">
      <w:start w:val="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E6C0334"/>
    <w:multiLevelType w:val="hybridMultilevel"/>
    <w:tmpl w:val="37E81A5E"/>
    <w:lvl w:ilvl="0" w:tplc="A8B80AF8">
      <w:start w:val="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BDA4B86"/>
    <w:multiLevelType w:val="hybridMultilevel"/>
    <w:tmpl w:val="358ED42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63B7B28"/>
    <w:multiLevelType w:val="hybridMultilevel"/>
    <w:tmpl w:val="1760109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18D4292"/>
    <w:multiLevelType w:val="hybridMultilevel"/>
    <w:tmpl w:val="183CFB5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6041656"/>
    <w:multiLevelType w:val="hybridMultilevel"/>
    <w:tmpl w:val="E50A6D8E"/>
    <w:lvl w:ilvl="0" w:tplc="23724484">
      <w:start w:val="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57678C8"/>
    <w:multiLevelType w:val="hybridMultilevel"/>
    <w:tmpl w:val="CC9CFAEA"/>
    <w:lvl w:ilvl="0" w:tplc="23724484">
      <w:start w:val="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22252603">
    <w:abstractNumId w:val="1"/>
  </w:num>
  <w:num w:numId="2" w16cid:durableId="1815877820">
    <w:abstractNumId w:val="5"/>
  </w:num>
  <w:num w:numId="3" w16cid:durableId="798955020">
    <w:abstractNumId w:val="0"/>
  </w:num>
  <w:num w:numId="4" w16cid:durableId="775442236">
    <w:abstractNumId w:val="2"/>
  </w:num>
  <w:num w:numId="5" w16cid:durableId="1533611640">
    <w:abstractNumId w:val="6"/>
  </w:num>
  <w:num w:numId="6" w16cid:durableId="118651366">
    <w:abstractNumId w:val="3"/>
  </w:num>
  <w:num w:numId="7" w16cid:durableId="19574407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780"/>
    <w:rsid w:val="00026759"/>
    <w:rsid w:val="0003656D"/>
    <w:rsid w:val="0006071E"/>
    <w:rsid w:val="000631A5"/>
    <w:rsid w:val="00066945"/>
    <w:rsid w:val="0008264C"/>
    <w:rsid w:val="000C06EA"/>
    <w:rsid w:val="000C3E19"/>
    <w:rsid w:val="00196252"/>
    <w:rsid w:val="001E6792"/>
    <w:rsid w:val="0021708D"/>
    <w:rsid w:val="00246857"/>
    <w:rsid w:val="00251C47"/>
    <w:rsid w:val="002569F4"/>
    <w:rsid w:val="00295469"/>
    <w:rsid w:val="002C3F2F"/>
    <w:rsid w:val="00326FA6"/>
    <w:rsid w:val="003355A7"/>
    <w:rsid w:val="003419AE"/>
    <w:rsid w:val="00375F46"/>
    <w:rsid w:val="003A1672"/>
    <w:rsid w:val="003E02A7"/>
    <w:rsid w:val="00473562"/>
    <w:rsid w:val="004854C3"/>
    <w:rsid w:val="00492EF9"/>
    <w:rsid w:val="004937DB"/>
    <w:rsid w:val="0049559D"/>
    <w:rsid w:val="005326FE"/>
    <w:rsid w:val="00534555"/>
    <w:rsid w:val="00545AAC"/>
    <w:rsid w:val="00555529"/>
    <w:rsid w:val="0056706F"/>
    <w:rsid w:val="005712F7"/>
    <w:rsid w:val="006735D3"/>
    <w:rsid w:val="00680897"/>
    <w:rsid w:val="0068355B"/>
    <w:rsid w:val="006859B4"/>
    <w:rsid w:val="00690545"/>
    <w:rsid w:val="006B27A1"/>
    <w:rsid w:val="006E3056"/>
    <w:rsid w:val="00723F1E"/>
    <w:rsid w:val="00732CC2"/>
    <w:rsid w:val="00741780"/>
    <w:rsid w:val="00765D9C"/>
    <w:rsid w:val="00785D89"/>
    <w:rsid w:val="0079716E"/>
    <w:rsid w:val="007B6B3A"/>
    <w:rsid w:val="007D0BC0"/>
    <w:rsid w:val="007D7940"/>
    <w:rsid w:val="007F1B68"/>
    <w:rsid w:val="00805604"/>
    <w:rsid w:val="008129A8"/>
    <w:rsid w:val="00841045"/>
    <w:rsid w:val="00857D09"/>
    <w:rsid w:val="00866DC1"/>
    <w:rsid w:val="008B55E2"/>
    <w:rsid w:val="008B6512"/>
    <w:rsid w:val="00911999"/>
    <w:rsid w:val="009848DB"/>
    <w:rsid w:val="009B006F"/>
    <w:rsid w:val="00A429AF"/>
    <w:rsid w:val="00A70DA7"/>
    <w:rsid w:val="00A74185"/>
    <w:rsid w:val="00A91DB6"/>
    <w:rsid w:val="00A952BD"/>
    <w:rsid w:val="00AB37B8"/>
    <w:rsid w:val="00AB4882"/>
    <w:rsid w:val="00AB7667"/>
    <w:rsid w:val="00AF01C6"/>
    <w:rsid w:val="00B02D17"/>
    <w:rsid w:val="00B364FA"/>
    <w:rsid w:val="00B55BE6"/>
    <w:rsid w:val="00B74AC5"/>
    <w:rsid w:val="00BA6D11"/>
    <w:rsid w:val="00BB06BA"/>
    <w:rsid w:val="00BD26BE"/>
    <w:rsid w:val="00CB5F7C"/>
    <w:rsid w:val="00CF399D"/>
    <w:rsid w:val="00D06855"/>
    <w:rsid w:val="00D44ED1"/>
    <w:rsid w:val="00D6002F"/>
    <w:rsid w:val="00D70108"/>
    <w:rsid w:val="00DD548A"/>
    <w:rsid w:val="00DD562D"/>
    <w:rsid w:val="00DE14F6"/>
    <w:rsid w:val="00DF26D3"/>
    <w:rsid w:val="00E07504"/>
    <w:rsid w:val="00E150FE"/>
    <w:rsid w:val="00E73719"/>
    <w:rsid w:val="00E761DE"/>
    <w:rsid w:val="00EC14EE"/>
    <w:rsid w:val="00F21354"/>
    <w:rsid w:val="00FB3F68"/>
    <w:rsid w:val="00FC5E18"/>
    <w:rsid w:val="00FE2EEE"/>
    <w:rsid w:val="00FF5D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0BBAC"/>
  <w15:chartTrackingRefBased/>
  <w15:docId w15:val="{C3B08380-4508-4262-BD8A-47FEE2FF9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9716E"/>
    <w:pPr>
      <w:spacing w:after="0" w:line="240" w:lineRule="auto"/>
    </w:pPr>
    <w:rPr>
      <w:sz w:val="24"/>
      <w:szCs w:val="24"/>
    </w:rPr>
  </w:style>
  <w:style w:type="paragraph" w:styleId="Titolo1">
    <w:name w:val="heading 1"/>
    <w:basedOn w:val="Normale"/>
    <w:next w:val="Normale"/>
    <w:link w:val="Titolo1Carattere"/>
    <w:uiPriority w:val="9"/>
    <w:qFormat/>
    <w:rsid w:val="00E761D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E761D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effect">
    <w:name w:val="effect"/>
    <w:basedOn w:val="Normale"/>
    <w:rsid w:val="00CF399D"/>
    <w:pPr>
      <w:spacing w:before="100" w:beforeAutospacing="1" w:after="100" w:afterAutospacing="1"/>
    </w:pPr>
    <w:rPr>
      <w:rFonts w:ascii="Times New Roman" w:eastAsia="Times New Roman" w:hAnsi="Times New Roman" w:cs="Times New Roman"/>
      <w:lang w:eastAsia="it-IT"/>
    </w:rPr>
  </w:style>
  <w:style w:type="character" w:styleId="Enfasigrassetto">
    <w:name w:val="Strong"/>
    <w:basedOn w:val="Carpredefinitoparagrafo"/>
    <w:uiPriority w:val="22"/>
    <w:qFormat/>
    <w:rsid w:val="00CF399D"/>
    <w:rPr>
      <w:b/>
      <w:bCs/>
    </w:rPr>
  </w:style>
  <w:style w:type="paragraph" w:styleId="Paragrafoelenco">
    <w:name w:val="List Paragraph"/>
    <w:basedOn w:val="Normale"/>
    <w:uiPriority w:val="34"/>
    <w:qFormat/>
    <w:rsid w:val="006B27A1"/>
    <w:pPr>
      <w:spacing w:after="160" w:line="259" w:lineRule="auto"/>
      <w:ind w:left="720"/>
      <w:contextualSpacing/>
    </w:pPr>
    <w:rPr>
      <w:sz w:val="22"/>
      <w:szCs w:val="22"/>
    </w:rPr>
  </w:style>
  <w:style w:type="paragraph" w:styleId="Nessunaspaziatura">
    <w:name w:val="No Spacing"/>
    <w:uiPriority w:val="1"/>
    <w:qFormat/>
    <w:rsid w:val="00E150FE"/>
    <w:pPr>
      <w:spacing w:after="0" w:line="240" w:lineRule="auto"/>
    </w:pPr>
  </w:style>
  <w:style w:type="paragraph" w:styleId="NormaleWeb">
    <w:name w:val="Normal (Web)"/>
    <w:basedOn w:val="Normale"/>
    <w:uiPriority w:val="99"/>
    <w:semiHidden/>
    <w:unhideWhenUsed/>
    <w:rsid w:val="0049559D"/>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E73719"/>
    <w:pPr>
      <w:tabs>
        <w:tab w:val="center" w:pos="4819"/>
        <w:tab w:val="right" w:pos="9638"/>
      </w:tabs>
    </w:pPr>
    <w:rPr>
      <w:sz w:val="22"/>
      <w:szCs w:val="22"/>
    </w:rPr>
  </w:style>
  <w:style w:type="character" w:customStyle="1" w:styleId="IntestazioneCarattere">
    <w:name w:val="Intestazione Carattere"/>
    <w:basedOn w:val="Carpredefinitoparagrafo"/>
    <w:link w:val="Intestazione"/>
    <w:uiPriority w:val="99"/>
    <w:rsid w:val="00E73719"/>
  </w:style>
  <w:style w:type="paragraph" w:styleId="Pidipagina">
    <w:name w:val="footer"/>
    <w:basedOn w:val="Normale"/>
    <w:link w:val="PidipaginaCarattere"/>
    <w:uiPriority w:val="99"/>
    <w:unhideWhenUsed/>
    <w:rsid w:val="00E73719"/>
    <w:pPr>
      <w:tabs>
        <w:tab w:val="center" w:pos="4819"/>
        <w:tab w:val="right" w:pos="9638"/>
      </w:tabs>
    </w:pPr>
    <w:rPr>
      <w:sz w:val="22"/>
      <w:szCs w:val="22"/>
    </w:rPr>
  </w:style>
  <w:style w:type="character" w:customStyle="1" w:styleId="PidipaginaCarattere">
    <w:name w:val="Piè di pagina Carattere"/>
    <w:basedOn w:val="Carpredefinitoparagrafo"/>
    <w:link w:val="Pidipagina"/>
    <w:uiPriority w:val="99"/>
    <w:rsid w:val="00E73719"/>
  </w:style>
  <w:style w:type="character" w:customStyle="1" w:styleId="Titolo2Carattere">
    <w:name w:val="Titolo 2 Carattere"/>
    <w:basedOn w:val="Carpredefinitoparagrafo"/>
    <w:link w:val="Titolo2"/>
    <w:uiPriority w:val="9"/>
    <w:rsid w:val="00E761DE"/>
    <w:rPr>
      <w:rFonts w:asciiTheme="majorHAnsi" w:eastAsiaTheme="majorEastAsia" w:hAnsiTheme="majorHAnsi" w:cstheme="majorBidi"/>
      <w:color w:val="2F5496" w:themeColor="accent1" w:themeShade="BF"/>
      <w:sz w:val="26"/>
      <w:szCs w:val="26"/>
    </w:rPr>
  </w:style>
  <w:style w:type="character" w:customStyle="1" w:styleId="Titolo1Carattere">
    <w:name w:val="Titolo 1 Carattere"/>
    <w:basedOn w:val="Carpredefinitoparagrafo"/>
    <w:link w:val="Titolo1"/>
    <w:uiPriority w:val="9"/>
    <w:rsid w:val="00E761D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29944">
      <w:bodyDiv w:val="1"/>
      <w:marLeft w:val="0"/>
      <w:marRight w:val="0"/>
      <w:marTop w:val="0"/>
      <w:marBottom w:val="0"/>
      <w:divBdr>
        <w:top w:val="none" w:sz="0" w:space="0" w:color="auto"/>
        <w:left w:val="none" w:sz="0" w:space="0" w:color="auto"/>
        <w:bottom w:val="none" w:sz="0" w:space="0" w:color="auto"/>
        <w:right w:val="none" w:sz="0" w:space="0" w:color="auto"/>
      </w:divBdr>
    </w:div>
    <w:div w:id="73670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3</Pages>
  <Words>754</Words>
  <Characters>4304</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Alessia Lirosi</dc:creator>
  <cp:keywords/>
  <dc:description/>
  <cp:lastModifiedBy>Alessia Scarfì</cp:lastModifiedBy>
  <cp:revision>28</cp:revision>
  <cp:lastPrinted>2024-08-27T12:10:00Z</cp:lastPrinted>
  <dcterms:created xsi:type="dcterms:W3CDTF">2024-06-13T12:32:00Z</dcterms:created>
  <dcterms:modified xsi:type="dcterms:W3CDTF">2025-06-20T14:50:00Z</dcterms:modified>
</cp:coreProperties>
</file>