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648D" w14:textId="22D292BE" w:rsidR="003A6617" w:rsidRP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PROGETTO: </w:t>
      </w:r>
      <w:r w:rsidRPr="003A6617">
        <w:rPr>
          <w:rFonts w:ascii="Times New Roman" w:hAnsi="Times New Roman" w:cs="Times New Roman"/>
          <w:sz w:val="24"/>
          <w:szCs w:val="24"/>
        </w:rPr>
        <w:t xml:space="preserve">Fake news -Comunicazione &amp; Disinformazione. Bussola per riuscire a navigare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rete tra </w:t>
      </w:r>
      <w:r w:rsidRPr="003A6617">
        <w:rPr>
          <w:rFonts w:ascii="Times New Roman" w:hAnsi="Times New Roman" w:cs="Times New Roman"/>
          <w:sz w:val="24"/>
          <w:szCs w:val="24"/>
        </w:rPr>
        <w:t>Miti, Leggende Nere e Fake</w:t>
      </w: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6617">
        <w:rPr>
          <w:rFonts w:ascii="Times New Roman" w:hAnsi="Times New Roman" w:cs="Times New Roman"/>
          <w:sz w:val="24"/>
          <w:szCs w:val="24"/>
        </w:rPr>
        <w:t>News tra Passato e Presente</w:t>
      </w:r>
    </w:p>
    <w:p w14:paraId="79F949E4" w14:textId="110A9810" w:rsidR="003A6617" w:rsidRP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3A6617">
        <w:rPr>
          <w:rFonts w:ascii="Times New Roman" w:hAnsi="Times New Roman" w:cs="Times New Roman"/>
          <w:sz w:val="24"/>
          <w:szCs w:val="24"/>
        </w:rPr>
        <w:t>Prof.ssa Natalia Encolpio</w:t>
      </w:r>
    </w:p>
    <w:p w14:paraId="51F7CFF2" w14:textId="601E5FBD" w:rsidR="003A6617" w:rsidRPr="007808FD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TOTALE ORE: </w:t>
      </w:r>
      <w:bookmarkStart w:id="0" w:name="_Hlk198906682"/>
      <w:r w:rsidR="007808FD" w:rsidRPr="007808FD">
        <w:rPr>
          <w:rFonts w:ascii="Times New Roman" w:hAnsi="Times New Roman" w:cs="Times New Roman"/>
          <w:sz w:val="24"/>
          <w:szCs w:val="24"/>
        </w:rPr>
        <w:t>10 ore (8 ore in presenza presso Università degli Studi Niccolò Cusano e 2 ore da casa)</w:t>
      </w:r>
      <w:bookmarkEnd w:id="0"/>
    </w:p>
    <w:p w14:paraId="41B93A16" w14:textId="4BD8C2AE" w:rsidR="003A6617" w:rsidRP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>N. INCONTRI:</w:t>
      </w:r>
      <w:r w:rsidR="00313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6617">
        <w:rPr>
          <w:rFonts w:ascii="Times New Roman" w:hAnsi="Times New Roman" w:cs="Times New Roman"/>
          <w:sz w:val="24"/>
          <w:szCs w:val="24"/>
        </w:rPr>
        <w:t>2</w:t>
      </w:r>
    </w:p>
    <w:p w14:paraId="73F70D00" w14:textId="59FFF7F8" w:rsidR="003A6617" w:rsidRP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Pr="003A6617">
        <w:rPr>
          <w:rFonts w:ascii="Times New Roman" w:hAnsi="Times New Roman" w:cs="Times New Roman"/>
          <w:sz w:val="24"/>
          <w:szCs w:val="24"/>
        </w:rPr>
        <w:t>da concordare</w:t>
      </w:r>
    </w:p>
    <w:p w14:paraId="7DDEF9FC" w14:textId="24BBF703" w:rsidR="003A6617" w:rsidRP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LUOGO: </w:t>
      </w:r>
      <w:r w:rsidRPr="003A6617">
        <w:rPr>
          <w:rFonts w:ascii="Times New Roman" w:hAnsi="Times New Roman" w:cs="Times New Roman"/>
          <w:sz w:val="24"/>
          <w:szCs w:val="24"/>
        </w:rPr>
        <w:t>Roma, via don Carlo Gnocchi n. 3</w:t>
      </w:r>
    </w:p>
    <w:p w14:paraId="41229A5B" w14:textId="0F680607" w:rsidR="003A6617" w:rsidRP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CORSO DI STUDIO AFFERENTE: </w:t>
      </w:r>
      <w:r w:rsidRPr="003A6617">
        <w:rPr>
          <w:rFonts w:ascii="Times New Roman" w:hAnsi="Times New Roman" w:cs="Times New Roman"/>
          <w:sz w:val="24"/>
          <w:szCs w:val="24"/>
        </w:rPr>
        <w:t>Scienze della Comunicazione</w:t>
      </w: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0F70D1" w14:textId="77777777" w:rsidR="00313F42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>NUMERO MINIMO PER L’ATTIVAZIONE DEL PCTO:</w:t>
      </w:r>
      <w:r w:rsidRPr="003A6617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58E11F9F" w14:textId="1CCCB383" w:rsidR="00C137BD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MODALITÀ: </w:t>
      </w:r>
      <w:r w:rsidRPr="003A6617">
        <w:rPr>
          <w:rFonts w:ascii="Times New Roman" w:hAnsi="Times New Roman" w:cs="Times New Roman"/>
          <w:sz w:val="24"/>
          <w:szCs w:val="24"/>
        </w:rPr>
        <w:t>in presenza</w:t>
      </w:r>
      <w:r w:rsidRPr="003A6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4468EC" w14:textId="77777777" w:rsid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9EAF8" w14:textId="77777777" w:rsidR="003A6617" w:rsidRPr="007808FD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color w:val="C00000"/>
          <w:kern w:val="2"/>
          <w:sz w:val="24"/>
          <w:szCs w:val="24"/>
          <w14:ligatures w14:val="standardContextual"/>
        </w:rPr>
      </w:pPr>
      <w:r w:rsidRPr="007808FD">
        <w:rPr>
          <w:rFonts w:ascii="Times New Roman" w:hAnsi="Times New Roman" w:cs="Times New Roman"/>
          <w:b/>
          <w:color w:val="C00000"/>
          <w:kern w:val="2"/>
          <w:sz w:val="24"/>
          <w:szCs w:val="24"/>
          <w14:ligatures w14:val="standardContextual"/>
        </w:rPr>
        <w:t>Descrizione</w:t>
      </w:r>
    </w:p>
    <w:p w14:paraId="3873CBDF" w14:textId="7FBFF127" w:rsidR="003A6617" w:rsidRPr="00313F42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13F42">
        <w:rPr>
          <w:rFonts w:ascii="Times New Roman" w:hAnsi="Times New Roman" w:cs="Times New Roman"/>
          <w:sz w:val="24"/>
          <w:szCs w:val="24"/>
        </w:rPr>
        <w:t xml:space="preserve">Vero, falso, verosimile: parole che segnano la vita e la percezione della realtà e la narrazione dei fatti della nostra vita: pubblica e privata. Come capire e distinguere ciò che è vero da ciò che è’ falso? come distinguere le notizie e le ‘buone’ informazioni dalle cosiddette Fake News? Serve una bussola per capire, agire e reagire nel modo migliore e per non finire manipolati o peggio, intrappolati, dalle false notizie. Una bussola che </w:t>
      </w:r>
      <w:r w:rsidR="007808FD">
        <w:rPr>
          <w:rFonts w:ascii="Times New Roman" w:hAnsi="Times New Roman" w:cs="Times New Roman"/>
          <w:sz w:val="24"/>
          <w:szCs w:val="24"/>
        </w:rPr>
        <w:t xml:space="preserve">è </w:t>
      </w:r>
      <w:r w:rsidRPr="00313F42">
        <w:rPr>
          <w:rFonts w:ascii="Times New Roman" w:hAnsi="Times New Roman" w:cs="Times New Roman"/>
          <w:sz w:val="24"/>
          <w:szCs w:val="24"/>
        </w:rPr>
        <w:t>utile a tutti, ma soprattutto ai ragazzi che vivono immersi nel mondo della comunicazione on line e nell’universo delle piattaforme e dei social media.</w:t>
      </w:r>
    </w:p>
    <w:p w14:paraId="5653E4CB" w14:textId="2674DD04" w:rsidR="003A6617" w:rsidRPr="00313F42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42">
        <w:rPr>
          <w:rFonts w:ascii="Times New Roman" w:hAnsi="Times New Roman" w:cs="Times New Roman"/>
          <w:sz w:val="24"/>
          <w:szCs w:val="24"/>
        </w:rPr>
        <w:t xml:space="preserve"> La soluzione? è un processo in atto che vede tante realtà coinvolte. Ma il rischio è molto alto e i tempi sono stretti e quindi il primo necessario passo, per tutti, </w:t>
      </w:r>
      <w:r w:rsidR="007808FD">
        <w:rPr>
          <w:rFonts w:ascii="Times New Roman" w:hAnsi="Times New Roman" w:cs="Times New Roman"/>
          <w:sz w:val="24"/>
          <w:szCs w:val="24"/>
        </w:rPr>
        <w:t>è</w:t>
      </w:r>
      <w:r w:rsidRPr="00313F42">
        <w:rPr>
          <w:rFonts w:ascii="Times New Roman" w:hAnsi="Times New Roman" w:cs="Times New Roman"/>
          <w:sz w:val="24"/>
          <w:szCs w:val="24"/>
        </w:rPr>
        <w:t xml:space="preserve"> quello dell’educazione, dell’insegnare a capire, leggere e saper distinguere vero dal falso, ‘news’ da ‘fake news’. Da lì in poi inizia la libertà di sapere e di scegliere.</w:t>
      </w:r>
    </w:p>
    <w:p w14:paraId="46175272" w14:textId="77777777" w:rsidR="003A6617" w:rsidRDefault="003A6617" w:rsidP="003A6617">
      <w:pPr>
        <w:pStyle w:val="Nessunaspaziatura"/>
        <w:spacing w:line="276" w:lineRule="auto"/>
        <w:jc w:val="both"/>
      </w:pPr>
    </w:p>
    <w:p w14:paraId="56D646ED" w14:textId="77777777" w:rsidR="003A6617" w:rsidRPr="007808FD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color w:val="C00000"/>
          <w:kern w:val="2"/>
          <w:sz w:val="24"/>
          <w:szCs w:val="24"/>
          <w14:ligatures w14:val="standardContextual"/>
        </w:rPr>
      </w:pPr>
      <w:r w:rsidRPr="007808FD">
        <w:rPr>
          <w:rFonts w:ascii="Times New Roman" w:hAnsi="Times New Roman" w:cs="Times New Roman"/>
          <w:b/>
          <w:color w:val="C00000"/>
          <w:kern w:val="2"/>
          <w:sz w:val="24"/>
          <w:szCs w:val="24"/>
          <w14:ligatures w14:val="standardContextual"/>
        </w:rPr>
        <w:t>Finalità</w:t>
      </w:r>
    </w:p>
    <w:p w14:paraId="46F3BFE6" w14:textId="77777777" w:rsidR="003A6617" w:rsidRPr="003A6617" w:rsidRDefault="003A6617" w:rsidP="00F748F2">
      <w:pPr>
        <w:pStyle w:val="Nessunaspaziatura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6617">
        <w:rPr>
          <w:rFonts w:ascii="Times New Roman" w:hAnsi="Times New Roman" w:cs="Times New Roman"/>
          <w:sz w:val="24"/>
          <w:szCs w:val="24"/>
        </w:rPr>
        <w:t xml:space="preserve"> 1. Aumentare la consapevolezza sul tema Fake news: notizie vere, verosimili o false</w:t>
      </w:r>
    </w:p>
    <w:p w14:paraId="2A8B65D1" w14:textId="77777777" w:rsidR="003A6617" w:rsidRPr="003A6617" w:rsidRDefault="003A6617" w:rsidP="00F748F2">
      <w:pPr>
        <w:pStyle w:val="Nessunaspaziatura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6617">
        <w:rPr>
          <w:rFonts w:ascii="Times New Roman" w:hAnsi="Times New Roman" w:cs="Times New Roman"/>
          <w:sz w:val="24"/>
          <w:szCs w:val="24"/>
        </w:rPr>
        <w:t xml:space="preserve"> 2. Esaminare la costruzione di fake news e di come si possa manipolare la realtà è la narrazione dei fatti veri ed importanti</w:t>
      </w:r>
    </w:p>
    <w:p w14:paraId="2FC7147D" w14:textId="77777777" w:rsidR="003A6617" w:rsidRPr="003A6617" w:rsidRDefault="003A6617" w:rsidP="00F748F2">
      <w:pPr>
        <w:pStyle w:val="Nessunaspaziatura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6617">
        <w:rPr>
          <w:rFonts w:ascii="Times New Roman" w:hAnsi="Times New Roman" w:cs="Times New Roman"/>
          <w:sz w:val="24"/>
          <w:szCs w:val="24"/>
        </w:rPr>
        <w:t xml:space="preserve"> 3. Sviluppare un maggiore senso critico nel leggere una notizia, capire come si possa arrivare a definire le fonti e a distinguere ciò che è’ reale dal verosimile e dal falso. </w:t>
      </w:r>
    </w:p>
    <w:p w14:paraId="0A08F43E" w14:textId="77777777" w:rsidR="003A6617" w:rsidRPr="003A6617" w:rsidRDefault="003A6617" w:rsidP="00F748F2">
      <w:pPr>
        <w:pStyle w:val="Nessunaspaziatura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6617">
        <w:rPr>
          <w:rFonts w:ascii="Times New Roman" w:hAnsi="Times New Roman" w:cs="Times New Roman"/>
          <w:sz w:val="24"/>
          <w:szCs w:val="24"/>
        </w:rPr>
        <w:t>4. Approfondire la questione delle “fonti” di una notizia, della loro critica, comparazione</w:t>
      </w:r>
    </w:p>
    <w:p w14:paraId="7C3E8469" w14:textId="148EA60C" w:rsidR="003A6617" w:rsidRDefault="003A6617" w:rsidP="00F748F2">
      <w:pPr>
        <w:pStyle w:val="Nessunaspaziatura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6617">
        <w:rPr>
          <w:rFonts w:ascii="Times New Roman" w:hAnsi="Times New Roman" w:cs="Times New Roman"/>
          <w:sz w:val="24"/>
          <w:szCs w:val="24"/>
        </w:rPr>
        <w:t xml:space="preserve"> 5. Riflettere su alcuni esempi concreti di considerevoli fake news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614F8" w14:textId="77777777" w:rsidR="003A6617" w:rsidRDefault="003A6617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13265" w14:textId="77777777" w:rsidR="00AB5341" w:rsidRPr="00AB5341" w:rsidRDefault="00AB5341" w:rsidP="00AB534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</w:pPr>
      <w:r w:rsidRPr="00AB5341"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  <w:t>I parte – Lezione teorica (4 ore in presenza presso Università degli Studi Niccolò Cusano)</w:t>
      </w:r>
    </w:p>
    <w:p w14:paraId="71E1FE9F" w14:textId="0401B89E" w:rsidR="003A6617" w:rsidRDefault="003A6617" w:rsidP="00F748F2">
      <w:pPr>
        <w:pStyle w:val="Paragrafoelenco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656595">
        <w:rPr>
          <w:rFonts w:ascii="Times New Roman" w:hAnsi="Times New Roman" w:cs="Times New Roman"/>
        </w:rPr>
        <w:t xml:space="preserve"> </w:t>
      </w:r>
      <w:r w:rsidR="00F748F2">
        <w:rPr>
          <w:rFonts w:ascii="Times New Roman" w:hAnsi="Times New Roman" w:cs="Times New Roman"/>
        </w:rPr>
        <w:t xml:space="preserve"> </w:t>
      </w:r>
      <w:r w:rsidRPr="00656595">
        <w:rPr>
          <w:rFonts w:ascii="Times New Roman" w:hAnsi="Times New Roman" w:cs="Times New Roman"/>
        </w:rPr>
        <w:t xml:space="preserve">Durante la prima giornata, la prof.ssa Natalia Encolpio (docente di Scienze della Comunicazione all’Unicusano, giornalista professionista) terrà una lezione generale sul concetto di fake news e di corretta verifica delle fonti. A seguire, verranno esposti alcuni approfondimenti su specifici casi di manipolazione della realtà tra passato e presente. Alla fine della prima giornata, gli studenti e le studentesse saranno divisi in gruppi di lavoro. A ciascun gruppo sarà assegnata la traccia di un caso di </w:t>
      </w:r>
      <w:proofErr w:type="spellStart"/>
      <w:r w:rsidRPr="00656595">
        <w:rPr>
          <w:rFonts w:ascii="Times New Roman" w:hAnsi="Times New Roman" w:cs="Times New Roman"/>
        </w:rPr>
        <w:t>possibile</w:t>
      </w:r>
      <w:proofErr w:type="spellEnd"/>
      <w:r w:rsidRPr="00656595">
        <w:rPr>
          <w:rFonts w:ascii="Times New Roman" w:hAnsi="Times New Roman" w:cs="Times New Roman"/>
        </w:rPr>
        <w:t xml:space="preserve"> fake news, da approfondire in vista del secondo incontro.</w:t>
      </w:r>
    </w:p>
    <w:p w14:paraId="30FC0983" w14:textId="77777777" w:rsidR="005F04C1" w:rsidRDefault="005F04C1" w:rsidP="00656595">
      <w:pPr>
        <w:pStyle w:val="Paragrafoelenco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21AAC0BB" w14:textId="77777777" w:rsidR="005F04C1" w:rsidRPr="005F04C1" w:rsidRDefault="005F04C1" w:rsidP="005F04C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</w:pPr>
      <w:r w:rsidRPr="005F04C1"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  <w:t xml:space="preserve">II </w:t>
      </w:r>
      <w:proofErr w:type="gramStart"/>
      <w:r w:rsidRPr="005F04C1"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  <w:t>parte  –</w:t>
      </w:r>
      <w:proofErr w:type="gramEnd"/>
      <w:r w:rsidRPr="005F04C1"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  <w:t xml:space="preserve"> Lavoro di gruppo sul progetto (2 ore a casa)</w:t>
      </w:r>
    </w:p>
    <w:p w14:paraId="2EB0797C" w14:textId="2DD0642D" w:rsidR="005F04C1" w:rsidRPr="005F04C1" w:rsidRDefault="005F04C1" w:rsidP="00F748F2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04C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gruppo dovrà lavorare a distanza sul progetto elaborando una presentazione </w:t>
      </w:r>
      <w:proofErr w:type="spellStart"/>
      <w:r w:rsidRPr="005F04C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Powerpoint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Prezi</w:t>
      </w:r>
      <w:proofErr w:type="spellEnd"/>
      <w:r w:rsidRPr="005F04C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 discutere nel secondo incontro in presenza.</w:t>
      </w:r>
    </w:p>
    <w:p w14:paraId="07804FF7" w14:textId="77777777" w:rsidR="005F04C1" w:rsidRDefault="005F04C1" w:rsidP="00656595">
      <w:pPr>
        <w:pStyle w:val="Paragrafoelenco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6BEC4A19" w14:textId="77777777" w:rsidR="005F04C1" w:rsidRPr="00656595" w:rsidRDefault="005F04C1" w:rsidP="00656595">
      <w:pPr>
        <w:pStyle w:val="Paragrafoelenco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2BBB8CF1" w14:textId="77777777" w:rsidR="00313F42" w:rsidRDefault="00313F42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C8D9C" w14:textId="783DD379" w:rsidR="00AB5341" w:rsidRPr="00AB5341" w:rsidRDefault="00313F42" w:rsidP="00AB5341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</w:pPr>
      <w:proofErr w:type="gramStart"/>
      <w:r w:rsidRPr="007808FD">
        <w:rPr>
          <w:rFonts w:ascii="Times New Roman" w:hAnsi="Times New Roman" w:cs="Times New Roman"/>
          <w:b/>
          <w:color w:val="C00000"/>
        </w:rPr>
        <w:t>II</w:t>
      </w:r>
      <w:r w:rsidR="005F04C1">
        <w:rPr>
          <w:rFonts w:ascii="Times New Roman" w:hAnsi="Times New Roman" w:cs="Times New Roman"/>
          <w:b/>
          <w:color w:val="C00000"/>
        </w:rPr>
        <w:t>I</w:t>
      </w:r>
      <w:r w:rsidRPr="007808FD">
        <w:rPr>
          <w:rFonts w:ascii="Times New Roman" w:hAnsi="Times New Roman" w:cs="Times New Roman"/>
          <w:b/>
          <w:color w:val="C00000"/>
        </w:rPr>
        <w:t xml:space="preserve">  </w:t>
      </w:r>
      <w:r w:rsidR="005F04C1">
        <w:rPr>
          <w:rFonts w:ascii="Times New Roman" w:hAnsi="Times New Roman" w:cs="Times New Roman"/>
          <w:b/>
          <w:color w:val="C00000"/>
        </w:rPr>
        <w:t>parte</w:t>
      </w:r>
      <w:proofErr w:type="gramEnd"/>
      <w:r w:rsidR="005F04C1">
        <w:rPr>
          <w:rFonts w:ascii="Times New Roman" w:hAnsi="Times New Roman" w:cs="Times New Roman"/>
          <w:b/>
          <w:color w:val="C00000"/>
        </w:rPr>
        <w:t xml:space="preserve"> </w:t>
      </w:r>
      <w:r w:rsidRPr="007808FD">
        <w:rPr>
          <w:rFonts w:ascii="Times New Roman" w:hAnsi="Times New Roman" w:cs="Times New Roman"/>
          <w:b/>
          <w:color w:val="C00000"/>
        </w:rPr>
        <w:t>–</w:t>
      </w:r>
      <w:r w:rsidR="00656595">
        <w:rPr>
          <w:rFonts w:ascii="Times New Roman" w:hAnsi="Times New Roman" w:cs="Times New Roman"/>
          <w:b/>
          <w:color w:val="C00000"/>
        </w:rPr>
        <w:t xml:space="preserve"> </w:t>
      </w:r>
      <w:r w:rsidR="00AB5341" w:rsidRPr="00AB5341">
        <w:rPr>
          <w:rFonts w:ascii="Times New Roman" w:eastAsia="Times New Roman" w:hAnsi="Times New Roman" w:cs="Times New Roman"/>
          <w:b/>
          <w:color w:val="C00000"/>
          <w:kern w:val="0"/>
          <w:lang w:eastAsia="it-IT" w:bidi="it-IT"/>
          <w14:ligatures w14:val="none"/>
        </w:rPr>
        <w:t>Presentazione progetto (4 ore in presenza presso Università degli Studi Niccolò Cusano)</w:t>
      </w:r>
    </w:p>
    <w:p w14:paraId="00D07924" w14:textId="4228A97E" w:rsidR="00313F42" w:rsidRDefault="00313F42" w:rsidP="00F748F2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3F42">
        <w:rPr>
          <w:rFonts w:ascii="Times New Roman" w:hAnsi="Times New Roman" w:cs="Times New Roman"/>
          <w:sz w:val="24"/>
          <w:szCs w:val="24"/>
        </w:rPr>
        <w:t xml:space="preserve">Sempre in base al numero di studenti partecipanti, il secondo incontro consisterà nella presentazione e discussione di un power point o di un </w:t>
      </w:r>
      <w:proofErr w:type="spellStart"/>
      <w:r w:rsidRPr="00313F42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Pr="00313F42">
        <w:rPr>
          <w:rFonts w:ascii="Times New Roman" w:hAnsi="Times New Roman" w:cs="Times New Roman"/>
          <w:sz w:val="24"/>
          <w:szCs w:val="24"/>
        </w:rPr>
        <w:t xml:space="preserve"> ecc. che i ragazzi avranno preparato sul caso di approfondimento loro assegnato.</w:t>
      </w:r>
    </w:p>
    <w:p w14:paraId="440A4F17" w14:textId="77777777" w:rsidR="005F04C1" w:rsidRDefault="005F04C1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A1D4F" w14:textId="77777777" w:rsidR="005F04C1" w:rsidRDefault="005F04C1" w:rsidP="003A661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7D3BC" w14:textId="77777777" w:rsidR="005F04C1" w:rsidRPr="005F04C1" w:rsidRDefault="005F04C1" w:rsidP="005F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</w:pPr>
      <w:r w:rsidRPr="005F04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Note</w:t>
      </w:r>
    </w:p>
    <w:p w14:paraId="0682BD40" w14:textId="77777777" w:rsidR="005F04C1" w:rsidRPr="005F04C1" w:rsidRDefault="005F04C1" w:rsidP="005F04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</w:pPr>
      <w:r w:rsidRPr="005F04C1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 xml:space="preserve">Il progetto </w:t>
      </w:r>
      <w:r w:rsidRPr="005F04C1">
        <w:rPr>
          <w:rFonts w:ascii="Times New Roman" w:eastAsia="Times New Roman" w:hAnsi="Times New Roman" w:cs="Times New Roman"/>
          <w:b/>
          <w:kern w:val="0"/>
          <w:lang w:eastAsia="it-IT" w:bidi="it-IT"/>
          <w14:ligatures w14:val="none"/>
        </w:rPr>
        <w:t>si svolge in presenza</w:t>
      </w:r>
      <w:r w:rsidRPr="005F04C1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 xml:space="preserve"> presso la sede dell’Ateneo sita in via don Carlo Gnocchi (Roma); solo per causa di forza maggiore si adotterà - in alternativa - la modalità telematica.</w:t>
      </w:r>
    </w:p>
    <w:p w14:paraId="60A2ED94" w14:textId="77777777" w:rsidR="005F04C1" w:rsidRPr="005F04C1" w:rsidRDefault="005F04C1" w:rsidP="005F04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u w:val="single"/>
          <w:lang w:eastAsia="it-IT" w:bidi="it-IT"/>
          <w14:ligatures w14:val="none"/>
        </w:rPr>
      </w:pPr>
      <w:r w:rsidRPr="005F04C1">
        <w:rPr>
          <w:rFonts w:ascii="Times New Roman" w:eastAsia="Times New Roman" w:hAnsi="Times New Roman" w:cs="Times New Roman"/>
          <w:kern w:val="0"/>
          <w:u w:val="single"/>
          <w:lang w:eastAsia="it-IT" w:bidi="it-IT"/>
          <w14:ligatures w14:val="none"/>
        </w:rPr>
        <w:t>Adesione possibile fino ad esaurimento posti.</w:t>
      </w:r>
    </w:p>
    <w:p w14:paraId="1490C9FA" w14:textId="77777777" w:rsidR="005F04C1" w:rsidRDefault="005F04C1" w:rsidP="005F04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04C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necessario stipulare una convenzione di PCTO tra Unicusano e l’Istituto, qualora non sia già stata attivata, per il riconoscimento dell’alternanza; altrimenti si può usufruire della giornata come attività formativa senza attestato.</w:t>
      </w:r>
    </w:p>
    <w:p w14:paraId="1F0DA5DA" w14:textId="77E4835F" w:rsidR="00313F42" w:rsidRPr="005F04C1" w:rsidRDefault="005F04C1" w:rsidP="005F04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04C1">
        <w:rPr>
          <w:rFonts w:ascii="Times New Roman" w:eastAsia="Times New Roman" w:hAnsi="Times New Roman" w:cs="Times New Roman"/>
          <w:lang w:eastAsia="it-IT"/>
        </w:rPr>
        <w:t>È previsto l’obbligo per gli studenti di frequentare l’intero percorso formativo e di svolgere l’attività di laboratorio, pena la non consegna dell’attestato</w:t>
      </w:r>
    </w:p>
    <w:sectPr w:rsidR="00313F42" w:rsidRPr="005F0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7C70"/>
    <w:multiLevelType w:val="hybridMultilevel"/>
    <w:tmpl w:val="FF46C600"/>
    <w:lvl w:ilvl="0" w:tplc="4C1A17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4292"/>
    <w:multiLevelType w:val="hybridMultilevel"/>
    <w:tmpl w:val="183CFB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440759">
    <w:abstractNumId w:val="1"/>
  </w:num>
  <w:num w:numId="2" w16cid:durableId="89843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7"/>
    <w:rsid w:val="0008264C"/>
    <w:rsid w:val="000D3A41"/>
    <w:rsid w:val="001C4290"/>
    <w:rsid w:val="00313F42"/>
    <w:rsid w:val="003A6617"/>
    <w:rsid w:val="005F04C1"/>
    <w:rsid w:val="00656595"/>
    <w:rsid w:val="007530E7"/>
    <w:rsid w:val="007808FD"/>
    <w:rsid w:val="007A47B1"/>
    <w:rsid w:val="00995699"/>
    <w:rsid w:val="00AB5341"/>
    <w:rsid w:val="00C137BD"/>
    <w:rsid w:val="00DB06D4"/>
    <w:rsid w:val="00F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A7B6"/>
  <w15:chartTrackingRefBased/>
  <w15:docId w15:val="{3ECD6150-64A7-4C0C-B93D-3963B21C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66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66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66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66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66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66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66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66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66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66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661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3A661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13F4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C990-CBB2-48E8-8610-81AC1A01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Scarfì</dc:creator>
  <cp:keywords/>
  <dc:description/>
  <cp:lastModifiedBy>Alessia Scarfì</cp:lastModifiedBy>
  <cp:revision>6</cp:revision>
  <dcterms:created xsi:type="dcterms:W3CDTF">2025-06-17T15:09:00Z</dcterms:created>
  <dcterms:modified xsi:type="dcterms:W3CDTF">2025-07-09T10:53:00Z</dcterms:modified>
</cp:coreProperties>
</file>